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54E" w:rsidRPr="003124A3" w:rsidRDefault="00D0454E" w:rsidP="00E46049">
      <w:pPr>
        <w:jc w:val="center"/>
        <w:rPr>
          <w:b/>
        </w:rPr>
      </w:pPr>
      <w:r w:rsidRPr="003124A3">
        <w:rPr>
          <w:b/>
        </w:rPr>
        <w:t>T.C.</w:t>
      </w:r>
    </w:p>
    <w:p w:rsidR="00D0454E" w:rsidRPr="003124A3" w:rsidRDefault="00D0454E" w:rsidP="00E46049">
      <w:pPr>
        <w:jc w:val="center"/>
        <w:rPr>
          <w:b/>
        </w:rPr>
      </w:pPr>
      <w:r w:rsidRPr="003124A3">
        <w:rPr>
          <w:b/>
        </w:rPr>
        <w:t>MİLLİ EĞİTİM BAKANLIĞI</w:t>
      </w:r>
    </w:p>
    <w:p w:rsidR="00D0454E" w:rsidRPr="003124A3" w:rsidRDefault="00D0454E" w:rsidP="00E46049">
      <w:pPr>
        <w:jc w:val="center"/>
        <w:rPr>
          <w:b/>
        </w:rPr>
      </w:pPr>
      <w:r w:rsidRPr="003124A3">
        <w:rPr>
          <w:b/>
        </w:rPr>
        <w:t>Öğretmen Yetiştirme ve Geliştirme Genel Müdürlüğü</w:t>
      </w:r>
    </w:p>
    <w:p w:rsidR="00D0454E" w:rsidRPr="003124A3" w:rsidRDefault="00D0454E" w:rsidP="00E46049">
      <w:pPr>
        <w:jc w:val="center"/>
        <w:rPr>
          <w:b/>
        </w:rPr>
      </w:pPr>
    </w:p>
    <w:p w:rsidR="00705CE9" w:rsidRDefault="00D0454E" w:rsidP="00E46049">
      <w:pPr>
        <w:jc w:val="center"/>
        <w:rPr>
          <w:b/>
        </w:rPr>
      </w:pPr>
      <w:r w:rsidRPr="003124A3">
        <w:rPr>
          <w:b/>
        </w:rPr>
        <w:t>Mesleki Gelişim Programı</w:t>
      </w:r>
    </w:p>
    <w:p w:rsidR="00B85AA7" w:rsidRDefault="00B85AA7" w:rsidP="00E46049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70"/>
        <w:gridCol w:w="3071"/>
        <w:gridCol w:w="3071"/>
      </w:tblGrid>
      <w:tr w:rsidR="00B85AA7" w:rsidRPr="00B85AA7" w:rsidTr="00FD2EDA">
        <w:trPr>
          <w:trHeight w:val="488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AA7" w:rsidRPr="00B85AA7" w:rsidRDefault="00B85AA7" w:rsidP="00B85AA7">
            <w:pPr>
              <w:jc w:val="center"/>
              <w:rPr>
                <w:b/>
              </w:rPr>
            </w:pPr>
            <w:r w:rsidRPr="00B85AA7">
              <w:rPr>
                <w:b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AA7" w:rsidRPr="00B85AA7" w:rsidRDefault="00B85AA7" w:rsidP="00B85AA7">
            <w:pPr>
              <w:jc w:val="center"/>
              <w:rPr>
                <w:b/>
              </w:rPr>
            </w:pPr>
            <w:r w:rsidRPr="00B85AA7">
              <w:rPr>
                <w:b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AA7" w:rsidRPr="00B85AA7" w:rsidRDefault="00B85AA7" w:rsidP="00B85AA7">
            <w:pPr>
              <w:jc w:val="center"/>
              <w:rPr>
                <w:b/>
              </w:rPr>
            </w:pPr>
            <w:r w:rsidRPr="00B85AA7">
              <w:rPr>
                <w:b/>
              </w:rPr>
              <w:t>KODU</w:t>
            </w:r>
          </w:p>
        </w:tc>
      </w:tr>
      <w:tr w:rsidR="00B85AA7" w:rsidRPr="00B85AA7" w:rsidTr="00FD2EDA">
        <w:trPr>
          <w:trHeight w:val="464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AA7" w:rsidRPr="00B85AA7" w:rsidRDefault="00B85AA7" w:rsidP="00B85AA7">
            <w:pPr>
              <w:jc w:val="center"/>
              <w:rPr>
                <w:b/>
              </w:rPr>
            </w:pPr>
            <w:r w:rsidRPr="00B85AA7">
              <w:rPr>
                <w:b/>
              </w:rPr>
              <w:t>Teknik Eğitim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AA7" w:rsidRPr="00B85AA7" w:rsidRDefault="00B85AA7" w:rsidP="00B85AA7">
            <w:pPr>
              <w:jc w:val="center"/>
              <w:rPr>
                <w:b/>
              </w:rPr>
            </w:pPr>
            <w:r>
              <w:rPr>
                <w:b/>
              </w:rPr>
              <w:t>Raylı Sistemler</w:t>
            </w:r>
            <w:r w:rsidRPr="00B85AA7">
              <w:rPr>
                <w:b/>
              </w:rPr>
              <w:t xml:space="preserve"> Teknolojisi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AA7" w:rsidRPr="00B85AA7" w:rsidRDefault="00B85AA7" w:rsidP="00B85AA7">
            <w:pPr>
              <w:jc w:val="center"/>
              <w:rPr>
                <w:b/>
              </w:rPr>
            </w:pPr>
            <w:r w:rsidRPr="00B85AA7">
              <w:rPr>
                <w:b/>
              </w:rPr>
              <w:t>2.02.08.1</w:t>
            </w:r>
            <w:r>
              <w:rPr>
                <w:b/>
              </w:rPr>
              <w:t>9</w:t>
            </w:r>
            <w:r w:rsidRPr="00B85AA7">
              <w:rPr>
                <w:b/>
              </w:rPr>
              <w:t>.001</w:t>
            </w:r>
          </w:p>
        </w:tc>
      </w:tr>
    </w:tbl>
    <w:p w:rsidR="00B85AA7" w:rsidRDefault="00B85AA7" w:rsidP="00E46049">
      <w:pPr>
        <w:jc w:val="center"/>
        <w:rPr>
          <w:b/>
        </w:rPr>
      </w:pPr>
    </w:p>
    <w:p w:rsidR="00705CE9" w:rsidRPr="00A15844" w:rsidRDefault="00BC21B5" w:rsidP="00A15844">
      <w:pPr>
        <w:pStyle w:val="ListeParagraf"/>
        <w:numPr>
          <w:ilvl w:val="0"/>
          <w:numId w:val="34"/>
        </w:numPr>
        <w:rPr>
          <w:b/>
        </w:rPr>
      </w:pPr>
      <w:r w:rsidRPr="00A15844">
        <w:rPr>
          <w:b/>
        </w:rPr>
        <w:t>ETKİNLİĞİN ADI</w:t>
      </w:r>
    </w:p>
    <w:p w:rsidR="003124A3" w:rsidRDefault="00A15844" w:rsidP="003064A8">
      <w:pPr>
        <w:jc w:val="both"/>
      </w:pPr>
      <w:r>
        <w:tab/>
      </w:r>
      <w:r w:rsidR="00FD126E" w:rsidRPr="003124A3">
        <w:t>Raylı Sistemler (Mekanik ve Elektrik-Elektronik) Kursu</w:t>
      </w:r>
    </w:p>
    <w:p w:rsidR="00BC21B5" w:rsidRPr="003124A3" w:rsidRDefault="00BC21B5" w:rsidP="00A15844">
      <w:pPr>
        <w:pStyle w:val="ListeParagraf"/>
        <w:numPr>
          <w:ilvl w:val="0"/>
          <w:numId w:val="34"/>
        </w:numPr>
      </w:pPr>
      <w:r w:rsidRPr="003124A3">
        <w:rPr>
          <w:b/>
        </w:rPr>
        <w:t>ETKİNLİĞİN AMAÇLARI</w:t>
      </w:r>
    </w:p>
    <w:p w:rsidR="00861C8C" w:rsidRPr="003124A3" w:rsidRDefault="00A15844" w:rsidP="003064A8">
      <w:pPr>
        <w:jc w:val="both"/>
      </w:pPr>
      <w:r>
        <w:tab/>
      </w:r>
      <w:r w:rsidR="00C4675E">
        <w:t xml:space="preserve">Bu </w:t>
      </w:r>
      <w:r w:rsidR="00461E0F">
        <w:t>faaliyeti</w:t>
      </w:r>
      <w:r w:rsidR="00C4675E">
        <w:t xml:space="preserve"> başarıyla tamamlayan</w:t>
      </w:r>
      <w:r w:rsidR="00861C8C" w:rsidRPr="003124A3">
        <w:t xml:space="preserve"> her k</w:t>
      </w:r>
      <w:r w:rsidR="001F283F">
        <w:t>ursiyer;</w:t>
      </w:r>
    </w:p>
    <w:p w:rsidR="00E46049" w:rsidRDefault="00E46049" w:rsidP="003064A8">
      <w:pPr>
        <w:pStyle w:val="ListeParagraf"/>
        <w:numPr>
          <w:ilvl w:val="0"/>
          <w:numId w:val="2"/>
        </w:numPr>
        <w:spacing w:before="0" w:beforeAutospacing="0" w:after="0" w:afterAutospacing="0"/>
        <w:ind w:left="1134" w:hanging="425"/>
        <w:jc w:val="both"/>
      </w:pPr>
      <w:r>
        <w:t>Türkiye Cumhuriyeti Devlet Demiryollarının (</w:t>
      </w:r>
      <w:r w:rsidR="00FD126E" w:rsidRPr="003124A3">
        <w:t>TCDD</w:t>
      </w:r>
      <w:r>
        <w:t>) kurumsal yapısını tanır.</w:t>
      </w:r>
    </w:p>
    <w:p w:rsidR="00E73C29" w:rsidRDefault="00E73C29" w:rsidP="003064A8">
      <w:pPr>
        <w:pStyle w:val="ListeParagraf"/>
        <w:numPr>
          <w:ilvl w:val="0"/>
          <w:numId w:val="2"/>
        </w:numPr>
        <w:spacing w:before="0" w:beforeAutospacing="0" w:after="0" w:afterAutospacing="0"/>
        <w:ind w:left="1134" w:hanging="425"/>
        <w:jc w:val="both"/>
      </w:pPr>
      <w:r>
        <w:t>Demiryolu</w:t>
      </w:r>
      <w:r w:rsidR="00E83DD4">
        <w:t xml:space="preserve">nun nasıl yapıldığını </w:t>
      </w:r>
      <w:r>
        <w:t>kavrar.</w:t>
      </w:r>
    </w:p>
    <w:p w:rsidR="00FD126E" w:rsidRPr="003124A3" w:rsidRDefault="00FD126E" w:rsidP="003064A8">
      <w:pPr>
        <w:pStyle w:val="ListeParagraf"/>
        <w:numPr>
          <w:ilvl w:val="0"/>
          <w:numId w:val="2"/>
        </w:numPr>
        <w:spacing w:before="0" w:beforeAutospacing="0" w:after="0" w:afterAutospacing="0"/>
        <w:ind w:left="1134" w:hanging="425"/>
        <w:jc w:val="both"/>
      </w:pPr>
      <w:r w:rsidRPr="003124A3">
        <w:t xml:space="preserve">Çeken </w:t>
      </w:r>
      <w:r w:rsidR="00E46049">
        <w:t xml:space="preserve">ve </w:t>
      </w:r>
      <w:r w:rsidRPr="003124A3">
        <w:t>çekilen araçları bilir</w:t>
      </w:r>
      <w:r w:rsidR="00E46049">
        <w:t>.</w:t>
      </w:r>
    </w:p>
    <w:p w:rsidR="0059489D" w:rsidRDefault="00FD126E" w:rsidP="003064A8">
      <w:pPr>
        <w:pStyle w:val="ListeParagraf"/>
        <w:numPr>
          <w:ilvl w:val="0"/>
          <w:numId w:val="2"/>
        </w:numPr>
        <w:spacing w:before="0" w:beforeAutospacing="0" w:after="0" w:afterAutospacing="0"/>
        <w:ind w:left="1134" w:hanging="425"/>
        <w:jc w:val="both"/>
      </w:pPr>
      <w:r w:rsidRPr="003124A3">
        <w:t>TCDD</w:t>
      </w:r>
      <w:r w:rsidR="00E73C29">
        <w:t>genel tesisler</w:t>
      </w:r>
      <w:r w:rsidR="00E83DD4">
        <w:t>i bilir.</w:t>
      </w:r>
    </w:p>
    <w:p w:rsidR="00E73C29" w:rsidRPr="003124A3" w:rsidRDefault="00E73C29" w:rsidP="003064A8">
      <w:pPr>
        <w:pStyle w:val="ListeParagraf"/>
        <w:numPr>
          <w:ilvl w:val="0"/>
          <w:numId w:val="2"/>
        </w:numPr>
        <w:spacing w:before="0" w:beforeAutospacing="0" w:after="0" w:afterAutospacing="0"/>
        <w:ind w:left="1134" w:hanging="425"/>
        <w:jc w:val="both"/>
      </w:pPr>
      <w:r>
        <w:rPr>
          <w:color w:val="000000"/>
        </w:rPr>
        <w:t>TCDD</w:t>
      </w:r>
      <w:r w:rsidR="0040116C">
        <w:rPr>
          <w:color w:val="000000"/>
        </w:rPr>
        <w:t>’</w:t>
      </w:r>
      <w:r>
        <w:rPr>
          <w:color w:val="000000"/>
        </w:rPr>
        <w:t>de çeken ve çekilen a</w:t>
      </w:r>
      <w:r w:rsidRPr="003124A3">
        <w:rPr>
          <w:color w:val="000000"/>
        </w:rPr>
        <w:t>raçlar</w:t>
      </w:r>
      <w:r>
        <w:rPr>
          <w:color w:val="000000"/>
        </w:rPr>
        <w:t>ı ayırt eder.</w:t>
      </w:r>
    </w:p>
    <w:p w:rsidR="00FD126E" w:rsidRPr="003124A3" w:rsidRDefault="00FD126E" w:rsidP="003064A8">
      <w:pPr>
        <w:pStyle w:val="ListeParagraf"/>
        <w:numPr>
          <w:ilvl w:val="0"/>
          <w:numId w:val="2"/>
        </w:numPr>
        <w:spacing w:before="0" w:beforeAutospacing="0" w:after="0" w:afterAutospacing="0"/>
        <w:ind w:left="1134" w:hanging="425"/>
        <w:jc w:val="both"/>
      </w:pPr>
      <w:r w:rsidRPr="003124A3">
        <w:t>Yolcu ve yük</w:t>
      </w:r>
      <w:r w:rsidR="00E73C29">
        <w:t xml:space="preserve"> taşımanın nasıl yapıldığını bilir.</w:t>
      </w:r>
    </w:p>
    <w:p w:rsidR="00FD126E" w:rsidRPr="003124A3" w:rsidRDefault="00FD126E" w:rsidP="003064A8">
      <w:pPr>
        <w:pStyle w:val="ListeParagraf"/>
        <w:numPr>
          <w:ilvl w:val="0"/>
          <w:numId w:val="2"/>
        </w:numPr>
        <w:spacing w:before="0" w:beforeAutospacing="0" w:after="0" w:afterAutospacing="0"/>
        <w:ind w:left="1134" w:hanging="425"/>
        <w:jc w:val="both"/>
      </w:pPr>
      <w:r w:rsidRPr="003124A3">
        <w:t>Demiryolu inşaatı altyapı</w:t>
      </w:r>
      <w:r w:rsidR="007F2B5C">
        <w:t>sını bilir.</w:t>
      </w:r>
    </w:p>
    <w:p w:rsidR="00FD126E" w:rsidRPr="003124A3" w:rsidRDefault="00FD126E" w:rsidP="003064A8">
      <w:pPr>
        <w:pStyle w:val="ListeParagraf"/>
        <w:numPr>
          <w:ilvl w:val="0"/>
          <w:numId w:val="2"/>
        </w:numPr>
        <w:spacing w:before="0" w:beforeAutospacing="0" w:after="0" w:afterAutospacing="0"/>
        <w:ind w:left="1134" w:hanging="425"/>
        <w:jc w:val="both"/>
      </w:pPr>
      <w:r w:rsidRPr="003124A3">
        <w:t>Demiryolu inşaatı üstyapı</w:t>
      </w:r>
      <w:r w:rsidR="00D30588" w:rsidRPr="003124A3">
        <w:t>sın</w:t>
      </w:r>
      <w:r w:rsidR="007F2B5C">
        <w:t>ı bilir.</w:t>
      </w:r>
    </w:p>
    <w:p w:rsidR="00FD126E" w:rsidRPr="003124A3" w:rsidRDefault="00FD126E" w:rsidP="003064A8">
      <w:pPr>
        <w:pStyle w:val="ListeParagraf"/>
        <w:numPr>
          <w:ilvl w:val="0"/>
          <w:numId w:val="2"/>
        </w:numPr>
        <w:spacing w:before="0" w:beforeAutospacing="0" w:after="0" w:afterAutospacing="0"/>
        <w:ind w:left="1134" w:hanging="425"/>
        <w:jc w:val="both"/>
      </w:pPr>
      <w:r w:rsidRPr="003124A3">
        <w:t>Demiryollarında trafik sistemleri</w:t>
      </w:r>
      <w:r w:rsidR="00AE5B26" w:rsidRPr="003124A3">
        <w:t>ni</w:t>
      </w:r>
      <w:r w:rsidRPr="003124A3">
        <w:t xml:space="preserve"> (TMİ-TSİ)</w:t>
      </w:r>
      <w:r w:rsidR="00AE5B26" w:rsidRPr="003124A3">
        <w:t xml:space="preserve"> bilir</w:t>
      </w:r>
      <w:r w:rsidR="00BD3893">
        <w:t>.</w:t>
      </w:r>
    </w:p>
    <w:p w:rsidR="00FD126E" w:rsidRPr="003124A3" w:rsidRDefault="00FD126E" w:rsidP="003064A8">
      <w:pPr>
        <w:pStyle w:val="ListeParagraf"/>
        <w:numPr>
          <w:ilvl w:val="0"/>
          <w:numId w:val="2"/>
        </w:numPr>
        <w:spacing w:before="0" w:beforeAutospacing="0" w:after="0" w:afterAutospacing="0"/>
        <w:ind w:left="1134" w:hanging="425"/>
        <w:jc w:val="both"/>
      </w:pPr>
      <w:r w:rsidRPr="003124A3">
        <w:t>Sinyalizasyon</w:t>
      </w:r>
      <w:r w:rsidR="00BD3893">
        <w:t>u kavrar.</w:t>
      </w:r>
    </w:p>
    <w:p w:rsidR="00FD126E" w:rsidRPr="003124A3" w:rsidRDefault="00FD126E" w:rsidP="003064A8">
      <w:pPr>
        <w:pStyle w:val="ListeParagraf"/>
        <w:numPr>
          <w:ilvl w:val="0"/>
          <w:numId w:val="2"/>
        </w:numPr>
        <w:spacing w:before="0" w:beforeAutospacing="0" w:after="0" w:afterAutospacing="0"/>
        <w:ind w:left="1134" w:hanging="425"/>
        <w:jc w:val="both"/>
      </w:pPr>
      <w:r w:rsidRPr="003124A3">
        <w:t>Yüksek hızlı tren trafik yönetimi</w:t>
      </w:r>
      <w:r w:rsidR="008B0CC9" w:rsidRPr="003124A3">
        <w:t>ni açıklar</w:t>
      </w:r>
      <w:r w:rsidR="00BD3893">
        <w:t>.</w:t>
      </w:r>
    </w:p>
    <w:p w:rsidR="00FD126E" w:rsidRPr="003124A3" w:rsidRDefault="00342E01" w:rsidP="003064A8">
      <w:pPr>
        <w:pStyle w:val="ListeParagraf"/>
        <w:numPr>
          <w:ilvl w:val="0"/>
          <w:numId w:val="2"/>
        </w:numPr>
        <w:spacing w:before="0" w:beforeAutospacing="0" w:after="0" w:afterAutospacing="0"/>
        <w:ind w:left="1134" w:hanging="425"/>
        <w:jc w:val="both"/>
        <w:rPr>
          <w:color w:val="000000"/>
        </w:rPr>
      </w:pPr>
      <w:r w:rsidRPr="003124A3">
        <w:rPr>
          <w:color w:val="000000"/>
        </w:rPr>
        <w:t>TCDD</w:t>
      </w:r>
      <w:r w:rsidR="0040116C">
        <w:rPr>
          <w:color w:val="000000"/>
        </w:rPr>
        <w:t>’</w:t>
      </w:r>
      <w:r w:rsidRPr="003124A3">
        <w:rPr>
          <w:color w:val="000000"/>
        </w:rPr>
        <w:t>de kullanılan dizel ve elektrikli l</w:t>
      </w:r>
      <w:r w:rsidR="00FD126E" w:rsidRPr="003124A3">
        <w:rPr>
          <w:color w:val="000000"/>
        </w:rPr>
        <w:t>okomotifler</w:t>
      </w:r>
      <w:r w:rsidR="00AE5B26" w:rsidRPr="003124A3">
        <w:rPr>
          <w:color w:val="000000"/>
        </w:rPr>
        <w:t>i tanır</w:t>
      </w:r>
      <w:r w:rsidR="00BD3893">
        <w:rPr>
          <w:color w:val="000000"/>
        </w:rPr>
        <w:t>.</w:t>
      </w:r>
    </w:p>
    <w:p w:rsidR="00FD126E" w:rsidRPr="003124A3" w:rsidRDefault="00BD3893" w:rsidP="003064A8">
      <w:pPr>
        <w:pStyle w:val="ListeParagraf"/>
        <w:numPr>
          <w:ilvl w:val="0"/>
          <w:numId w:val="2"/>
        </w:numPr>
        <w:spacing w:before="0" w:beforeAutospacing="0" w:after="0" w:afterAutospacing="0"/>
        <w:ind w:left="1134" w:hanging="425"/>
        <w:jc w:val="both"/>
        <w:rPr>
          <w:color w:val="000000"/>
        </w:rPr>
      </w:pPr>
      <w:r>
        <w:rPr>
          <w:color w:val="000000"/>
        </w:rPr>
        <w:t xml:space="preserve">Raylı sistemlerde </w:t>
      </w:r>
      <w:r w:rsidR="00FD126E" w:rsidRPr="003124A3">
        <w:rPr>
          <w:color w:val="000000"/>
        </w:rPr>
        <w:t>Kataner</w:t>
      </w:r>
      <w:r w:rsidR="008B0CC9" w:rsidRPr="003124A3">
        <w:rPr>
          <w:color w:val="000000"/>
        </w:rPr>
        <w:t xml:space="preserve"> sistemini bilir</w:t>
      </w:r>
      <w:r>
        <w:rPr>
          <w:color w:val="000000"/>
        </w:rPr>
        <w:t>.</w:t>
      </w:r>
    </w:p>
    <w:p w:rsidR="00FD126E" w:rsidRPr="003124A3" w:rsidRDefault="00342E01" w:rsidP="003064A8">
      <w:pPr>
        <w:pStyle w:val="ListeParagraf"/>
        <w:numPr>
          <w:ilvl w:val="0"/>
          <w:numId w:val="2"/>
        </w:numPr>
        <w:spacing w:before="0" w:beforeAutospacing="0" w:after="0" w:afterAutospacing="0"/>
        <w:ind w:left="1134" w:hanging="425"/>
        <w:jc w:val="both"/>
        <w:rPr>
          <w:color w:val="000000"/>
        </w:rPr>
      </w:pPr>
      <w:r w:rsidRPr="003124A3">
        <w:rPr>
          <w:color w:val="000000"/>
        </w:rPr>
        <w:t>Raylı Sistemlerde t</w:t>
      </w:r>
      <w:r w:rsidR="00FD126E" w:rsidRPr="003124A3">
        <w:rPr>
          <w:color w:val="000000"/>
        </w:rPr>
        <w:t>elekominikasyon</w:t>
      </w:r>
      <w:r w:rsidR="00BD3893">
        <w:rPr>
          <w:color w:val="000000"/>
        </w:rPr>
        <w:t>u</w:t>
      </w:r>
      <w:r w:rsidR="00DD5872" w:rsidRPr="003124A3">
        <w:rPr>
          <w:color w:val="000000"/>
        </w:rPr>
        <w:t xml:space="preserve"> bilir</w:t>
      </w:r>
      <w:r w:rsidR="00BD3893">
        <w:rPr>
          <w:color w:val="000000"/>
        </w:rPr>
        <w:t>.</w:t>
      </w:r>
    </w:p>
    <w:p w:rsidR="00FD126E" w:rsidRDefault="00342E01" w:rsidP="003064A8">
      <w:pPr>
        <w:pStyle w:val="ListeParagraf"/>
        <w:numPr>
          <w:ilvl w:val="0"/>
          <w:numId w:val="2"/>
        </w:numPr>
        <w:spacing w:before="0" w:beforeAutospacing="0" w:after="0" w:afterAutospacing="0"/>
        <w:ind w:left="1134" w:hanging="425"/>
        <w:jc w:val="both"/>
        <w:rPr>
          <w:color w:val="000000"/>
        </w:rPr>
      </w:pPr>
      <w:r w:rsidRPr="003124A3">
        <w:rPr>
          <w:color w:val="000000"/>
        </w:rPr>
        <w:t>TCDD</w:t>
      </w:r>
      <w:r w:rsidR="0040116C">
        <w:rPr>
          <w:color w:val="000000"/>
        </w:rPr>
        <w:t>’</w:t>
      </w:r>
      <w:r w:rsidRPr="003124A3">
        <w:rPr>
          <w:color w:val="000000"/>
        </w:rPr>
        <w:t>nin 2023 h</w:t>
      </w:r>
      <w:r w:rsidR="00FD126E" w:rsidRPr="003124A3">
        <w:rPr>
          <w:color w:val="000000"/>
        </w:rPr>
        <w:t>edefleri</w:t>
      </w:r>
      <w:r w:rsidR="00BD3893">
        <w:rPr>
          <w:color w:val="000000"/>
        </w:rPr>
        <w:t>ni</w:t>
      </w:r>
      <w:r w:rsidR="00DD5872" w:rsidRPr="003124A3">
        <w:rPr>
          <w:color w:val="000000"/>
        </w:rPr>
        <w:t xml:space="preserve"> bilir</w:t>
      </w:r>
      <w:r w:rsidR="00BD3893">
        <w:rPr>
          <w:color w:val="000000"/>
        </w:rPr>
        <w:t>.</w:t>
      </w:r>
    </w:p>
    <w:p w:rsidR="00BD3893" w:rsidRPr="003124A3" w:rsidRDefault="00BB5716" w:rsidP="003064A8">
      <w:pPr>
        <w:pStyle w:val="ListeParagraf"/>
        <w:numPr>
          <w:ilvl w:val="0"/>
          <w:numId w:val="2"/>
        </w:numPr>
        <w:spacing w:before="0" w:beforeAutospacing="0" w:after="0" w:afterAutospacing="0"/>
        <w:ind w:left="1134" w:hanging="425"/>
        <w:jc w:val="both"/>
        <w:rPr>
          <w:color w:val="000000"/>
        </w:rPr>
      </w:pPr>
      <w:r>
        <w:rPr>
          <w:color w:val="000000"/>
        </w:rPr>
        <w:t xml:space="preserve">Demiryolu </w:t>
      </w:r>
      <w:r w:rsidR="00BD3893">
        <w:rPr>
          <w:color w:val="000000"/>
        </w:rPr>
        <w:t>ile yüksek hızlı tren tünel i</w:t>
      </w:r>
      <w:r w:rsidR="00BD3893" w:rsidRPr="003124A3">
        <w:rPr>
          <w:color w:val="000000"/>
        </w:rPr>
        <w:t>nşaat</w:t>
      </w:r>
      <w:r>
        <w:rPr>
          <w:color w:val="000000"/>
        </w:rPr>
        <w:t>ların</w:t>
      </w:r>
      <w:r w:rsidR="00BD3893">
        <w:rPr>
          <w:color w:val="000000"/>
        </w:rPr>
        <w:t>da teknik inceleme</w:t>
      </w:r>
      <w:r>
        <w:rPr>
          <w:color w:val="000000"/>
        </w:rPr>
        <w:t>ler</w:t>
      </w:r>
      <w:r w:rsidR="00BD3893">
        <w:rPr>
          <w:color w:val="000000"/>
        </w:rPr>
        <w:t xml:space="preserve"> ve uygulama</w:t>
      </w:r>
      <w:r>
        <w:rPr>
          <w:color w:val="000000"/>
        </w:rPr>
        <w:t>lar</w:t>
      </w:r>
      <w:r w:rsidR="00BD3893">
        <w:rPr>
          <w:color w:val="000000"/>
        </w:rPr>
        <w:t xml:space="preserve"> yapar.</w:t>
      </w:r>
    </w:p>
    <w:p w:rsidR="00FD126E" w:rsidRDefault="00342E01" w:rsidP="003064A8">
      <w:pPr>
        <w:pStyle w:val="ListeParagraf"/>
        <w:numPr>
          <w:ilvl w:val="0"/>
          <w:numId w:val="2"/>
        </w:numPr>
        <w:spacing w:before="0" w:beforeAutospacing="0" w:after="0" w:afterAutospacing="0"/>
        <w:ind w:left="1134" w:hanging="425"/>
        <w:jc w:val="both"/>
        <w:rPr>
          <w:color w:val="000000"/>
        </w:rPr>
      </w:pPr>
      <w:r w:rsidRPr="003124A3">
        <w:rPr>
          <w:color w:val="000000"/>
        </w:rPr>
        <w:t>TSİ ve TMİ merkezlerinde u</w:t>
      </w:r>
      <w:r w:rsidR="00FD126E" w:rsidRPr="003124A3">
        <w:rPr>
          <w:color w:val="000000"/>
        </w:rPr>
        <w:t>ygulama</w:t>
      </w:r>
      <w:r w:rsidR="00DD5872" w:rsidRPr="003124A3">
        <w:rPr>
          <w:color w:val="000000"/>
        </w:rPr>
        <w:t xml:space="preserve"> yapar</w:t>
      </w:r>
      <w:r w:rsidR="00BD3893">
        <w:rPr>
          <w:color w:val="000000"/>
        </w:rPr>
        <w:t>.</w:t>
      </w:r>
    </w:p>
    <w:p w:rsidR="00BD3893" w:rsidRDefault="00415F1D" w:rsidP="003064A8">
      <w:pPr>
        <w:pStyle w:val="ListeParagraf"/>
        <w:numPr>
          <w:ilvl w:val="0"/>
          <w:numId w:val="2"/>
        </w:numPr>
        <w:spacing w:before="0" w:beforeAutospacing="0" w:after="0" w:afterAutospacing="0"/>
        <w:ind w:left="1134" w:hanging="425"/>
        <w:jc w:val="both"/>
        <w:rPr>
          <w:color w:val="000000"/>
        </w:rPr>
      </w:pPr>
      <w:r>
        <w:rPr>
          <w:color w:val="000000"/>
        </w:rPr>
        <w:t>TCDD</w:t>
      </w:r>
      <w:r w:rsidR="0040116C">
        <w:rPr>
          <w:color w:val="000000"/>
        </w:rPr>
        <w:t>’</w:t>
      </w:r>
      <w:r>
        <w:rPr>
          <w:color w:val="000000"/>
        </w:rPr>
        <w:t>de kullanılan tren smilatörlerinde u</w:t>
      </w:r>
      <w:r w:rsidR="00BD3893" w:rsidRPr="003124A3">
        <w:rPr>
          <w:color w:val="000000"/>
        </w:rPr>
        <w:t>ygulama</w:t>
      </w:r>
      <w:r>
        <w:rPr>
          <w:color w:val="000000"/>
        </w:rPr>
        <w:t xml:space="preserve"> yapar.</w:t>
      </w:r>
    </w:p>
    <w:p w:rsidR="00415F1D" w:rsidRDefault="00415F1D" w:rsidP="003064A8">
      <w:pPr>
        <w:pStyle w:val="ListeParagraf"/>
        <w:numPr>
          <w:ilvl w:val="0"/>
          <w:numId w:val="2"/>
        </w:numPr>
        <w:spacing w:before="0" w:beforeAutospacing="0" w:after="0" w:afterAutospacing="0"/>
        <w:ind w:left="1134" w:hanging="425"/>
        <w:jc w:val="both"/>
        <w:rPr>
          <w:color w:val="000000"/>
        </w:rPr>
      </w:pPr>
      <w:r>
        <w:rPr>
          <w:color w:val="000000"/>
        </w:rPr>
        <w:t>TCDD Müzesindeki demiryollarında kullanılan araç ve gereçleri tanır.</w:t>
      </w:r>
    </w:p>
    <w:p w:rsidR="00461E0F" w:rsidRDefault="00461E0F" w:rsidP="003064A8">
      <w:pPr>
        <w:pStyle w:val="ListeParagraf"/>
        <w:numPr>
          <w:ilvl w:val="0"/>
          <w:numId w:val="2"/>
        </w:numPr>
        <w:spacing w:before="0" w:beforeAutospacing="0" w:after="0" w:afterAutospacing="0"/>
        <w:ind w:left="1134" w:hanging="425"/>
        <w:jc w:val="both"/>
        <w:rPr>
          <w:color w:val="000000"/>
        </w:rPr>
      </w:pPr>
      <w:r>
        <w:rPr>
          <w:color w:val="000000"/>
        </w:rPr>
        <w:t>TSİ merkezinde trafiğin yönetimini bilir.</w:t>
      </w:r>
    </w:p>
    <w:p w:rsidR="00FD126E" w:rsidRPr="003124A3" w:rsidRDefault="00342E01" w:rsidP="003064A8">
      <w:pPr>
        <w:pStyle w:val="ListeParagraf"/>
        <w:numPr>
          <w:ilvl w:val="0"/>
          <w:numId w:val="2"/>
        </w:numPr>
        <w:spacing w:before="0" w:beforeAutospacing="0" w:after="0" w:afterAutospacing="0"/>
        <w:ind w:left="1134" w:hanging="425"/>
        <w:jc w:val="both"/>
        <w:rPr>
          <w:color w:val="000000"/>
        </w:rPr>
      </w:pPr>
      <w:r w:rsidRPr="003124A3">
        <w:rPr>
          <w:color w:val="000000"/>
        </w:rPr>
        <w:t>Demiryollarında kullanılan çekilen araçları i</w:t>
      </w:r>
      <w:r w:rsidR="00415F1D">
        <w:rPr>
          <w:color w:val="000000"/>
        </w:rPr>
        <w:t>nceler.</w:t>
      </w:r>
    </w:p>
    <w:p w:rsidR="00FD126E" w:rsidRPr="003124A3" w:rsidRDefault="00342E01" w:rsidP="003064A8">
      <w:pPr>
        <w:pStyle w:val="ListeParagraf"/>
        <w:numPr>
          <w:ilvl w:val="0"/>
          <w:numId w:val="2"/>
        </w:numPr>
        <w:spacing w:before="0" w:beforeAutospacing="0" w:after="0" w:afterAutospacing="0"/>
        <w:ind w:left="1134" w:hanging="425"/>
        <w:jc w:val="both"/>
        <w:rPr>
          <w:color w:val="000000"/>
        </w:rPr>
      </w:pPr>
      <w:r w:rsidRPr="003124A3">
        <w:rPr>
          <w:color w:val="000000"/>
        </w:rPr>
        <w:t xml:space="preserve">Demiryolu araçlarında kullanılan </w:t>
      </w:r>
      <w:r w:rsidR="00415F1D" w:rsidRPr="003124A3">
        <w:rPr>
          <w:color w:val="000000"/>
        </w:rPr>
        <w:t>otomatik</w:t>
      </w:r>
      <w:r w:rsidRPr="003124A3">
        <w:rPr>
          <w:color w:val="000000"/>
        </w:rPr>
        <w:t xml:space="preserve"> frenleme s</w:t>
      </w:r>
      <w:r w:rsidR="00FD126E" w:rsidRPr="003124A3">
        <w:rPr>
          <w:color w:val="000000"/>
        </w:rPr>
        <w:t>istemleri</w:t>
      </w:r>
      <w:r w:rsidR="006E160F" w:rsidRPr="003124A3">
        <w:rPr>
          <w:color w:val="000000"/>
        </w:rPr>
        <w:t>ni</w:t>
      </w:r>
      <w:r w:rsidR="00FD126E" w:rsidRPr="003124A3">
        <w:rPr>
          <w:color w:val="000000"/>
        </w:rPr>
        <w:t xml:space="preserve"> (ATS)</w:t>
      </w:r>
      <w:r w:rsidR="006E160F" w:rsidRPr="003124A3">
        <w:rPr>
          <w:color w:val="000000"/>
        </w:rPr>
        <w:t xml:space="preserve"> tanır</w:t>
      </w:r>
      <w:r w:rsidR="00415F1D">
        <w:rPr>
          <w:color w:val="000000"/>
        </w:rPr>
        <w:t>.</w:t>
      </w:r>
    </w:p>
    <w:p w:rsidR="00FD126E" w:rsidRPr="003124A3" w:rsidRDefault="00342E01" w:rsidP="003064A8">
      <w:pPr>
        <w:pStyle w:val="ListeParagraf"/>
        <w:numPr>
          <w:ilvl w:val="0"/>
          <w:numId w:val="2"/>
        </w:numPr>
        <w:spacing w:before="0" w:beforeAutospacing="0" w:after="0" w:afterAutospacing="0"/>
        <w:ind w:left="1134" w:hanging="425"/>
        <w:jc w:val="both"/>
        <w:rPr>
          <w:b/>
          <w:bCs/>
        </w:rPr>
      </w:pPr>
      <w:r w:rsidRPr="003124A3">
        <w:rPr>
          <w:color w:val="000000"/>
        </w:rPr>
        <w:t>Demiryolu a</w:t>
      </w:r>
      <w:r w:rsidR="00FD126E" w:rsidRPr="003124A3">
        <w:rPr>
          <w:color w:val="000000"/>
        </w:rPr>
        <w:t xml:space="preserve">raçları </w:t>
      </w:r>
      <w:r w:rsidRPr="003124A3">
        <w:rPr>
          <w:color w:val="000000"/>
        </w:rPr>
        <w:t>üzerinde f</w:t>
      </w:r>
      <w:r w:rsidR="00FD126E" w:rsidRPr="003124A3">
        <w:rPr>
          <w:color w:val="000000"/>
        </w:rPr>
        <w:t xml:space="preserve">ren </w:t>
      </w:r>
      <w:r w:rsidR="006E160F" w:rsidRPr="003124A3">
        <w:rPr>
          <w:color w:val="000000"/>
        </w:rPr>
        <w:t>denemesi yapar</w:t>
      </w:r>
      <w:r w:rsidR="00415F1D">
        <w:rPr>
          <w:color w:val="000000"/>
        </w:rPr>
        <w:t>.</w:t>
      </w:r>
    </w:p>
    <w:p w:rsidR="00DE6232" w:rsidRPr="003124A3" w:rsidRDefault="00342E01" w:rsidP="003064A8">
      <w:pPr>
        <w:pStyle w:val="ListeParagraf"/>
        <w:numPr>
          <w:ilvl w:val="0"/>
          <w:numId w:val="2"/>
        </w:numPr>
        <w:spacing w:before="0" w:beforeAutospacing="0" w:after="0" w:afterAutospacing="0"/>
        <w:ind w:left="1134" w:hanging="425"/>
        <w:jc w:val="both"/>
        <w:rPr>
          <w:color w:val="000000"/>
        </w:rPr>
      </w:pPr>
      <w:r w:rsidRPr="003124A3">
        <w:rPr>
          <w:color w:val="000000"/>
        </w:rPr>
        <w:t>Tren m</w:t>
      </w:r>
      <w:r w:rsidR="00AE5B26" w:rsidRPr="003124A3">
        <w:rPr>
          <w:color w:val="000000"/>
        </w:rPr>
        <w:t>eka</w:t>
      </w:r>
      <w:r w:rsidR="00FD126E" w:rsidRPr="003124A3">
        <w:rPr>
          <w:color w:val="000000"/>
        </w:rPr>
        <w:t>niği</w:t>
      </w:r>
      <w:r w:rsidR="00AE5B26" w:rsidRPr="003124A3">
        <w:rPr>
          <w:color w:val="000000"/>
        </w:rPr>
        <w:t>ni kavrar</w:t>
      </w:r>
      <w:r w:rsidR="00415F1D">
        <w:rPr>
          <w:color w:val="000000"/>
        </w:rPr>
        <w:t>.</w:t>
      </w:r>
    </w:p>
    <w:p w:rsidR="001463CD" w:rsidRPr="003124A3" w:rsidRDefault="00342E01" w:rsidP="003064A8">
      <w:pPr>
        <w:pStyle w:val="ListeParagraf"/>
        <w:numPr>
          <w:ilvl w:val="0"/>
          <w:numId w:val="2"/>
        </w:numPr>
        <w:spacing w:before="0" w:beforeAutospacing="0" w:after="0" w:afterAutospacing="0"/>
        <w:ind w:left="1134" w:hanging="425"/>
        <w:jc w:val="both"/>
        <w:rPr>
          <w:color w:val="000000"/>
        </w:rPr>
      </w:pPr>
      <w:r w:rsidRPr="003124A3">
        <w:rPr>
          <w:color w:val="000000"/>
        </w:rPr>
        <w:t>Ankara-Eskişehir arası yüksek hızlı tren</w:t>
      </w:r>
      <w:r w:rsidR="00415F1D">
        <w:rPr>
          <w:color w:val="000000"/>
        </w:rPr>
        <w:t xml:space="preserve"> kullanımını gözlemler.</w:t>
      </w:r>
    </w:p>
    <w:p w:rsidR="001463CD" w:rsidRPr="003124A3" w:rsidRDefault="00342E01" w:rsidP="003064A8">
      <w:pPr>
        <w:pStyle w:val="ListeParagraf"/>
        <w:numPr>
          <w:ilvl w:val="0"/>
          <w:numId w:val="2"/>
        </w:numPr>
        <w:spacing w:before="0" w:beforeAutospacing="0" w:after="0" w:afterAutospacing="0"/>
        <w:ind w:left="1134" w:hanging="425"/>
        <w:jc w:val="both"/>
        <w:rPr>
          <w:color w:val="000000"/>
        </w:rPr>
      </w:pPr>
      <w:r w:rsidRPr="003124A3">
        <w:rPr>
          <w:color w:val="000000"/>
        </w:rPr>
        <w:t>Ankara-Eskişehir arası yüksek hızlı tren</w:t>
      </w:r>
      <w:r w:rsidR="00415F1D">
        <w:rPr>
          <w:color w:val="000000"/>
        </w:rPr>
        <w:t xml:space="preserve"> trafiğini gözlemler.</w:t>
      </w:r>
    </w:p>
    <w:p w:rsidR="001463CD" w:rsidRPr="003124A3" w:rsidRDefault="00342E01" w:rsidP="003064A8">
      <w:pPr>
        <w:pStyle w:val="ListeParagraf"/>
        <w:numPr>
          <w:ilvl w:val="0"/>
          <w:numId w:val="2"/>
        </w:numPr>
        <w:spacing w:before="0" w:beforeAutospacing="0" w:after="0" w:afterAutospacing="0"/>
        <w:ind w:left="1134" w:hanging="425"/>
        <w:jc w:val="both"/>
        <w:rPr>
          <w:color w:val="000000"/>
        </w:rPr>
      </w:pPr>
      <w:r w:rsidRPr="003124A3">
        <w:rPr>
          <w:color w:val="000000"/>
        </w:rPr>
        <w:t>Ankara-Eskişehir arası yüksek hızlı t</w:t>
      </w:r>
      <w:r w:rsidR="005F0E62">
        <w:rPr>
          <w:color w:val="000000"/>
        </w:rPr>
        <w:t xml:space="preserve">renle yolcu </w:t>
      </w:r>
      <w:r w:rsidR="00D231D5">
        <w:rPr>
          <w:color w:val="000000"/>
        </w:rPr>
        <w:t xml:space="preserve">ve yük </w:t>
      </w:r>
      <w:r w:rsidR="005F0E62">
        <w:rPr>
          <w:color w:val="000000"/>
        </w:rPr>
        <w:t>taşımasını gözlemler.</w:t>
      </w:r>
    </w:p>
    <w:p w:rsidR="001463CD" w:rsidRPr="003124A3" w:rsidRDefault="00342E01" w:rsidP="003064A8">
      <w:pPr>
        <w:pStyle w:val="ListeParagraf"/>
        <w:numPr>
          <w:ilvl w:val="0"/>
          <w:numId w:val="2"/>
        </w:numPr>
        <w:spacing w:before="0" w:beforeAutospacing="0" w:after="0" w:afterAutospacing="0"/>
        <w:ind w:left="1134" w:hanging="425"/>
        <w:jc w:val="both"/>
        <w:rPr>
          <w:color w:val="000000"/>
        </w:rPr>
      </w:pPr>
      <w:r w:rsidRPr="003124A3">
        <w:rPr>
          <w:color w:val="000000"/>
        </w:rPr>
        <w:t>Ankara-Eskişehir arası yüksek hızlı tren</w:t>
      </w:r>
      <w:r w:rsidR="005F0E62">
        <w:rPr>
          <w:color w:val="000000"/>
        </w:rPr>
        <w:t xml:space="preserve"> demiryolu inşaatını inceler.</w:t>
      </w:r>
    </w:p>
    <w:p w:rsidR="001463CD" w:rsidRPr="003124A3" w:rsidRDefault="001D5700" w:rsidP="003064A8">
      <w:pPr>
        <w:pStyle w:val="ListeParagraf"/>
        <w:numPr>
          <w:ilvl w:val="0"/>
          <w:numId w:val="2"/>
        </w:numPr>
        <w:spacing w:before="0" w:beforeAutospacing="0" w:after="0" w:afterAutospacing="0"/>
        <w:ind w:left="1134" w:hanging="425"/>
        <w:jc w:val="both"/>
        <w:rPr>
          <w:color w:val="000000"/>
        </w:rPr>
      </w:pPr>
      <w:r w:rsidRPr="003124A3">
        <w:rPr>
          <w:color w:val="000000"/>
        </w:rPr>
        <w:t xml:space="preserve">Demiryollarında kazaların önlenmesi </w:t>
      </w:r>
      <w:r w:rsidR="00415F1D">
        <w:rPr>
          <w:color w:val="000000"/>
        </w:rPr>
        <w:t>için</w:t>
      </w:r>
      <w:r w:rsidRPr="003124A3">
        <w:rPr>
          <w:color w:val="000000"/>
        </w:rPr>
        <w:t xml:space="preserve"> alınacak t</w:t>
      </w:r>
      <w:r w:rsidR="001463CD" w:rsidRPr="003124A3">
        <w:rPr>
          <w:color w:val="000000"/>
        </w:rPr>
        <w:t>edbirler</w:t>
      </w:r>
      <w:r w:rsidRPr="003124A3">
        <w:rPr>
          <w:color w:val="000000"/>
        </w:rPr>
        <w:t>i bilir</w:t>
      </w:r>
      <w:r w:rsidR="00415F1D">
        <w:rPr>
          <w:color w:val="000000"/>
        </w:rPr>
        <w:t>.</w:t>
      </w:r>
    </w:p>
    <w:p w:rsidR="001463CD" w:rsidRPr="003124A3" w:rsidRDefault="00342E01" w:rsidP="003064A8">
      <w:pPr>
        <w:pStyle w:val="ListeParagraf"/>
        <w:numPr>
          <w:ilvl w:val="0"/>
          <w:numId w:val="2"/>
        </w:numPr>
        <w:spacing w:before="0" w:beforeAutospacing="0" w:after="0" w:afterAutospacing="0"/>
        <w:ind w:left="1134" w:hanging="425"/>
        <w:jc w:val="both"/>
        <w:rPr>
          <w:color w:val="000000"/>
        </w:rPr>
      </w:pPr>
      <w:r w:rsidRPr="003124A3">
        <w:rPr>
          <w:color w:val="000000"/>
        </w:rPr>
        <w:lastRenderedPageBreak/>
        <w:t>YHT</w:t>
      </w:r>
      <w:r w:rsidR="0040116C">
        <w:rPr>
          <w:color w:val="000000"/>
        </w:rPr>
        <w:t>’</w:t>
      </w:r>
      <w:r w:rsidRPr="003124A3">
        <w:rPr>
          <w:color w:val="000000"/>
        </w:rPr>
        <w:t>de d</w:t>
      </w:r>
      <w:r w:rsidR="000A23C8">
        <w:rPr>
          <w:color w:val="000000"/>
        </w:rPr>
        <w:t>emiryolunun</w:t>
      </w:r>
      <w:r w:rsidR="002D6CCF">
        <w:rPr>
          <w:color w:val="000000"/>
        </w:rPr>
        <w:t xml:space="preserve"> nasıl yapıldığını bilir.</w:t>
      </w:r>
    </w:p>
    <w:p w:rsidR="001463CD" w:rsidRDefault="00342E01" w:rsidP="003064A8">
      <w:pPr>
        <w:pStyle w:val="ListeParagraf"/>
        <w:numPr>
          <w:ilvl w:val="0"/>
          <w:numId w:val="2"/>
        </w:numPr>
        <w:spacing w:before="0" w:beforeAutospacing="0" w:after="0" w:afterAutospacing="0"/>
        <w:ind w:left="1134" w:hanging="425"/>
        <w:jc w:val="both"/>
        <w:rPr>
          <w:color w:val="000000"/>
        </w:rPr>
      </w:pPr>
      <w:r w:rsidRPr="003124A3">
        <w:rPr>
          <w:color w:val="000000"/>
        </w:rPr>
        <w:t>Konvansiyonel hatlarda d</w:t>
      </w:r>
      <w:r w:rsidR="000A23C8">
        <w:rPr>
          <w:color w:val="000000"/>
        </w:rPr>
        <w:t>emiryolunun</w:t>
      </w:r>
      <w:r w:rsidR="002D6CCF">
        <w:rPr>
          <w:color w:val="000000"/>
        </w:rPr>
        <w:t xml:space="preserve"> nasıl yapıldığını bilir.</w:t>
      </w:r>
    </w:p>
    <w:p w:rsidR="008D3F82" w:rsidRDefault="008D3F82" w:rsidP="003064A8">
      <w:pPr>
        <w:jc w:val="both"/>
        <w:rPr>
          <w:color w:val="000000"/>
        </w:rPr>
      </w:pPr>
    </w:p>
    <w:p w:rsidR="00BC21B5" w:rsidRPr="003124A3" w:rsidRDefault="00BC21B5" w:rsidP="00A15844">
      <w:pPr>
        <w:pStyle w:val="ListeParagraf"/>
        <w:numPr>
          <w:ilvl w:val="0"/>
          <w:numId w:val="34"/>
        </w:numPr>
        <w:spacing w:before="0" w:beforeAutospacing="0"/>
        <w:rPr>
          <w:b/>
        </w:rPr>
      </w:pPr>
      <w:r w:rsidRPr="003124A3">
        <w:rPr>
          <w:b/>
        </w:rPr>
        <w:t>ETKİNLİĞİN SÜRESİ</w:t>
      </w:r>
    </w:p>
    <w:p w:rsidR="00BC21B5" w:rsidRPr="003124A3" w:rsidRDefault="00BF757B" w:rsidP="0040116C">
      <w:pPr>
        <w:ind w:left="720"/>
        <w:contextualSpacing/>
        <w:jc w:val="both"/>
      </w:pPr>
      <w:r>
        <w:t xml:space="preserve">Faaliyetin </w:t>
      </w:r>
      <w:r w:rsidRPr="003124A3">
        <w:t>süresi</w:t>
      </w:r>
      <w:r w:rsidR="00461E0F">
        <w:t xml:space="preserve"> </w:t>
      </w:r>
      <w:r w:rsidR="00217B36" w:rsidRPr="003124A3">
        <w:t>6</w:t>
      </w:r>
      <w:r w:rsidR="00DE6232" w:rsidRPr="003124A3">
        <w:t>0</w:t>
      </w:r>
      <w:r w:rsidR="00461E0F">
        <w:t xml:space="preserve"> </w:t>
      </w:r>
      <w:r w:rsidR="00C4675E">
        <w:t>ders saatidir.</w:t>
      </w:r>
    </w:p>
    <w:p w:rsidR="00DA302F" w:rsidRDefault="00BC21B5" w:rsidP="00A15844">
      <w:pPr>
        <w:pStyle w:val="ListeParagraf"/>
        <w:numPr>
          <w:ilvl w:val="0"/>
          <w:numId w:val="34"/>
        </w:numPr>
        <w:rPr>
          <w:b/>
        </w:rPr>
      </w:pPr>
      <w:r w:rsidRPr="003124A3">
        <w:rPr>
          <w:b/>
        </w:rPr>
        <w:t>ETKİNLİĞİN HEDEF KİTLESİ</w:t>
      </w:r>
    </w:p>
    <w:p w:rsidR="00481594" w:rsidRDefault="00083285" w:rsidP="0040116C">
      <w:pPr>
        <w:ind w:left="720"/>
      </w:pPr>
      <w:r w:rsidRPr="003124A3">
        <w:t xml:space="preserve">Bakanlığımız kurum/okullarında görevli </w:t>
      </w:r>
      <w:r w:rsidR="00C4675E" w:rsidRPr="003124A3">
        <w:t>Raylı Sistemler Tek</w:t>
      </w:r>
      <w:r w:rsidR="00C4675E">
        <w:t xml:space="preserve">nolojisi </w:t>
      </w:r>
      <w:r w:rsidR="00E823B2">
        <w:t xml:space="preserve">alanı atölye ve </w:t>
      </w:r>
      <w:r w:rsidR="00A15844">
        <w:tab/>
      </w:r>
      <w:r w:rsidR="00E823B2">
        <w:t>meslek dersleri öğretmenleri</w:t>
      </w:r>
      <w:r w:rsidR="009F2D33">
        <w:t>.</w:t>
      </w:r>
    </w:p>
    <w:p w:rsidR="00A15844" w:rsidRDefault="00BC21B5" w:rsidP="00A15844">
      <w:pPr>
        <w:pStyle w:val="ListeParagraf"/>
        <w:numPr>
          <w:ilvl w:val="0"/>
          <w:numId w:val="34"/>
        </w:numPr>
        <w:rPr>
          <w:b/>
        </w:rPr>
      </w:pPr>
      <w:r w:rsidRPr="00BF757B">
        <w:rPr>
          <w:b/>
        </w:rPr>
        <w:t>ETKİNLİĞİN UYGULANMASI İLE İLGİLİ AÇIKLAMALAR.</w:t>
      </w:r>
    </w:p>
    <w:p w:rsidR="00A15844" w:rsidRDefault="00083285" w:rsidP="003064A8">
      <w:pPr>
        <w:pStyle w:val="AralkYok"/>
        <w:numPr>
          <w:ilvl w:val="0"/>
          <w:numId w:val="36"/>
        </w:numPr>
        <w:jc w:val="both"/>
        <w:rPr>
          <w:b/>
        </w:rPr>
      </w:pPr>
      <w:r w:rsidRPr="00BF757B">
        <w:t xml:space="preserve">Bu </w:t>
      </w:r>
      <w:r w:rsidR="00A15844">
        <w:t>etkinlik</w:t>
      </w:r>
      <w:r w:rsidR="00D231D5" w:rsidRPr="00BF757B">
        <w:t xml:space="preserve">; </w:t>
      </w:r>
      <w:r w:rsidRPr="00BF757B">
        <w:t xml:space="preserve">Bakanlığımız kurum/okullarında görevli </w:t>
      </w:r>
      <w:r w:rsidR="00217B36" w:rsidRPr="00BF757B">
        <w:t xml:space="preserve">Raylı Sistemler </w:t>
      </w:r>
      <w:r w:rsidR="009A381E" w:rsidRPr="00BF757B">
        <w:t>Teknolojiler</w:t>
      </w:r>
      <w:r w:rsidRPr="00BF757B">
        <w:t xml:space="preserve">i alanı atölye ve </w:t>
      </w:r>
      <w:r w:rsidR="00F53951" w:rsidRPr="00BF757B">
        <w:t xml:space="preserve">meslek dersleri öğretmenlerinin, raylı sistemler (mekanik ve elektrik-elektronik) konusunda </w:t>
      </w:r>
      <w:r w:rsidRPr="00BF757B">
        <w:t xml:space="preserve">bilgi ve becerilerini </w:t>
      </w:r>
      <w:r w:rsidR="003064A8">
        <w:t>geliştirmek</w:t>
      </w:r>
      <w:r w:rsidR="00A15844">
        <w:t xml:space="preserve"> </w:t>
      </w:r>
      <w:r w:rsidRPr="00BF757B">
        <w:t>amacıyla hazırlanmıştır.</w:t>
      </w:r>
    </w:p>
    <w:p w:rsidR="00A15844" w:rsidRDefault="00F53951" w:rsidP="003064A8">
      <w:pPr>
        <w:pStyle w:val="AralkYok"/>
        <w:numPr>
          <w:ilvl w:val="0"/>
          <w:numId w:val="36"/>
        </w:numPr>
        <w:jc w:val="both"/>
        <w:rPr>
          <w:b/>
        </w:rPr>
      </w:pPr>
      <w:r w:rsidRPr="00BF757B">
        <w:t>Eğitim görevlisi olarak; Raylı S</w:t>
      </w:r>
      <w:r w:rsidR="002111C0" w:rsidRPr="00BF757B">
        <w:t>istemler</w:t>
      </w:r>
      <w:r w:rsidR="009A55EE" w:rsidRPr="00BF757B">
        <w:t xml:space="preserve"> Teknolojileri alanında</w:t>
      </w:r>
      <w:r w:rsidR="0042649C" w:rsidRPr="00BF757B">
        <w:t xml:space="preserve"> akademisyen veya </w:t>
      </w:r>
      <w:r w:rsidRPr="00BF757B">
        <w:t xml:space="preserve">bu </w:t>
      </w:r>
      <w:r w:rsidR="00D445A6" w:rsidRPr="00BF757B">
        <w:t>alan</w:t>
      </w:r>
      <w:r w:rsidR="0042649C" w:rsidRPr="00BF757B">
        <w:t xml:space="preserve">da </w:t>
      </w:r>
      <w:r w:rsidR="00212D2C" w:rsidRPr="00BF757B">
        <w:t>hizmetiçi</w:t>
      </w:r>
      <w:r w:rsidR="0042649C" w:rsidRPr="00BF757B">
        <w:t xml:space="preserve"> eğitim</w:t>
      </w:r>
      <w:r w:rsidR="003C2E2C" w:rsidRPr="00BF757B">
        <w:t>ler</w:t>
      </w:r>
      <w:r w:rsidR="003064A8">
        <w:t xml:space="preserve"> </w:t>
      </w:r>
      <w:r w:rsidR="003C2E2C" w:rsidRPr="00BF757B">
        <w:t xml:space="preserve">veren </w:t>
      </w:r>
      <w:r w:rsidR="003064A8">
        <w:t>uzman-</w:t>
      </w:r>
      <w:r w:rsidR="00D231D5" w:rsidRPr="00BF757B">
        <w:t>öğretmenler görevlendirilecektir.</w:t>
      </w:r>
    </w:p>
    <w:p w:rsidR="00A15844" w:rsidRPr="003064A8" w:rsidRDefault="003C2E2C" w:rsidP="003064A8">
      <w:pPr>
        <w:pStyle w:val="AralkYok"/>
        <w:numPr>
          <w:ilvl w:val="0"/>
          <w:numId w:val="36"/>
        </w:numPr>
        <w:jc w:val="both"/>
        <w:rPr>
          <w:b/>
        </w:rPr>
      </w:pPr>
      <w:r w:rsidRPr="00BF757B">
        <w:t>Bu eğitim faaliyeti; sınıf içi sunular, bilgisayar, projeksiyon, video, internet kaynakları vb. materyallerle desteklenecektir</w:t>
      </w:r>
      <w:r w:rsidR="003064A8">
        <w:t>.</w:t>
      </w:r>
    </w:p>
    <w:p w:rsidR="003064A8" w:rsidRDefault="003064A8" w:rsidP="003064A8">
      <w:pPr>
        <w:pStyle w:val="AralkYok"/>
        <w:numPr>
          <w:ilvl w:val="0"/>
          <w:numId w:val="36"/>
        </w:numPr>
        <w:jc w:val="both"/>
        <w:rPr>
          <w:b/>
        </w:rPr>
      </w:pPr>
      <w:r>
        <w:t>Eğitim ortamı katılımcıların etkin iletişim kurabileceği biçimde düzenlenecektir.</w:t>
      </w:r>
    </w:p>
    <w:p w:rsidR="00212D2C" w:rsidRPr="00401589" w:rsidRDefault="00CD0D03" w:rsidP="003064A8">
      <w:pPr>
        <w:pStyle w:val="AralkYok"/>
        <w:numPr>
          <w:ilvl w:val="0"/>
          <w:numId w:val="36"/>
        </w:numPr>
        <w:ind w:hanging="357"/>
        <w:jc w:val="both"/>
        <w:rPr>
          <w:b/>
        </w:rPr>
      </w:pPr>
      <w:r w:rsidRPr="00BF757B">
        <w:t xml:space="preserve">Kurs süresince gerekli görüldüğü zamanlarda </w:t>
      </w:r>
      <w:r w:rsidR="00C4675E" w:rsidRPr="00BF757B">
        <w:t xml:space="preserve">teknik </w:t>
      </w:r>
      <w:r w:rsidRPr="00BF757B">
        <w:t>gezi ve gözlem yapılacaktır.</w:t>
      </w:r>
      <w:r w:rsidR="00162699" w:rsidRPr="00BF757B">
        <w:t xml:space="preserve"> Kurs</w:t>
      </w:r>
      <w:r w:rsidR="0085198E" w:rsidRPr="00BF757B">
        <w:t>, raylı sistemler (mekanik ve elektrik-elektronik) teknoloji sınıfında y</w:t>
      </w:r>
      <w:r w:rsidR="00162699" w:rsidRPr="00BF757B">
        <w:t>apılacaktır</w:t>
      </w:r>
      <w:r w:rsidR="009F2D33" w:rsidRPr="00BF757B">
        <w:t>.</w:t>
      </w:r>
      <w:r w:rsidR="00212D2C" w:rsidRPr="00BF757B">
        <w:t>Katılımcı sayısı her eğitim ortamı için 20 kişiyi geçmeyecek şekilde oluşturulacaktır.</w:t>
      </w:r>
    </w:p>
    <w:p w:rsidR="00401589" w:rsidRPr="00401589" w:rsidRDefault="00401589" w:rsidP="00401589">
      <w:pPr>
        <w:pStyle w:val="AralkYok"/>
        <w:numPr>
          <w:ilvl w:val="0"/>
          <w:numId w:val="36"/>
        </w:numPr>
        <w:jc w:val="both"/>
      </w:pPr>
      <w:r w:rsidRPr="00401589">
        <w:t>Faaliyetin başlangıcında katılımcıların hazır bulunuşluk düzeylerin</w:t>
      </w:r>
      <w:r w:rsidR="003C465F">
        <w:t xml:space="preserve">i ölçmek amacıyla </w:t>
      </w:r>
      <w:r w:rsidR="007E0E84">
        <w:t xml:space="preserve"> </w:t>
      </w:r>
      <w:r w:rsidR="00B85AA7">
        <w:t xml:space="preserve"> </w:t>
      </w:r>
      <w:r w:rsidR="003C465F">
        <w:t>25</w:t>
      </w:r>
      <w:r w:rsidRPr="00401589">
        <w:t xml:space="preserve"> sorudan oluşan ön test, bitiminde ise </w:t>
      </w:r>
      <w:r w:rsidR="007E0E84">
        <w:t>50</w:t>
      </w:r>
      <w:r w:rsidRPr="00401589">
        <w:t xml:space="preserve"> soruluk son test uygulanacak ve böylelikle faaliyetten elde edilen kazanımlar belirlenmiş olacaktır.</w:t>
      </w:r>
    </w:p>
    <w:p w:rsidR="008D3F82" w:rsidRPr="00A15844" w:rsidRDefault="008D3F82" w:rsidP="008D3F82">
      <w:pPr>
        <w:pStyle w:val="AralkYok"/>
        <w:ind w:left="1068"/>
        <w:rPr>
          <w:b/>
        </w:rPr>
      </w:pPr>
    </w:p>
    <w:p w:rsidR="00BC21B5" w:rsidRPr="003124A3" w:rsidRDefault="00BC21B5" w:rsidP="008D3F82">
      <w:pPr>
        <w:pStyle w:val="ListeParagraf"/>
        <w:numPr>
          <w:ilvl w:val="0"/>
          <w:numId w:val="34"/>
        </w:numPr>
        <w:spacing w:before="0" w:beforeAutospacing="0" w:after="120" w:afterAutospacing="0" w:line="276" w:lineRule="auto"/>
        <w:ind w:left="0" w:firstLine="0"/>
        <w:rPr>
          <w:b/>
        </w:rPr>
      </w:pPr>
      <w:r w:rsidRPr="003124A3">
        <w:rPr>
          <w:b/>
        </w:rPr>
        <w:t>ETKİNLİĞİN İÇERİĞİ</w:t>
      </w:r>
    </w:p>
    <w:p w:rsidR="00BC21B5" w:rsidRPr="003124A3" w:rsidRDefault="00C4675E" w:rsidP="00B421D6">
      <w:pPr>
        <w:jc w:val="center"/>
        <w:rPr>
          <w:b/>
        </w:rPr>
      </w:pPr>
      <w:r>
        <w:rPr>
          <w:b/>
        </w:rPr>
        <w:t>Konuların Dağılım Tablosu</w:t>
      </w:r>
    </w:p>
    <w:tbl>
      <w:tblPr>
        <w:tblW w:w="7938" w:type="dxa"/>
        <w:tblInd w:w="597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6379"/>
        <w:gridCol w:w="1559"/>
      </w:tblGrid>
      <w:tr w:rsidR="00953791" w:rsidRPr="003124A3" w:rsidTr="00725896">
        <w:trPr>
          <w:trHeight w:val="501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953791" w:rsidRPr="003124A3" w:rsidRDefault="00953791" w:rsidP="00B97800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 w:rsidRPr="003124A3">
              <w:rPr>
                <w:rFonts w:eastAsia="Calibri"/>
                <w:b/>
                <w:lang w:eastAsia="en-US"/>
              </w:rPr>
              <w:t>Konular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953791" w:rsidRPr="003124A3" w:rsidRDefault="00953791" w:rsidP="004B2A78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 w:rsidRPr="003124A3">
              <w:rPr>
                <w:rFonts w:eastAsia="Calibri"/>
                <w:b/>
                <w:lang w:eastAsia="en-US"/>
              </w:rPr>
              <w:t>Süre</w:t>
            </w:r>
            <w:r w:rsidR="00083285" w:rsidRPr="003124A3">
              <w:rPr>
                <w:rFonts w:eastAsia="Calibri"/>
                <w:b/>
                <w:lang w:eastAsia="en-US"/>
              </w:rPr>
              <w:t xml:space="preserve"> (Saat)</w:t>
            </w:r>
          </w:p>
        </w:tc>
      </w:tr>
      <w:tr w:rsidR="003C465F" w:rsidRPr="003124A3" w:rsidTr="00725896">
        <w:trPr>
          <w:trHeight w:val="501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3C465F" w:rsidRPr="003124A3" w:rsidRDefault="003C465F" w:rsidP="003C465F">
            <w:pPr>
              <w:autoSpaceDE w:val="0"/>
              <w:autoSpaceDN w:val="0"/>
              <w:adjustRightInd w:val="0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Ön Test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3C465F" w:rsidRPr="00A34ABE" w:rsidRDefault="003C465F" w:rsidP="004B2A78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A34ABE">
              <w:rPr>
                <w:rFonts w:eastAsia="Calibri"/>
                <w:lang w:eastAsia="en-US"/>
              </w:rPr>
              <w:t>1</w:t>
            </w:r>
          </w:p>
        </w:tc>
      </w:tr>
      <w:tr w:rsidR="00953791" w:rsidRPr="003124A3" w:rsidTr="00725896">
        <w:trPr>
          <w:trHeight w:val="367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3791" w:rsidRDefault="00973208" w:rsidP="003124A3">
            <w:pPr>
              <w:pStyle w:val="NormalWeb"/>
              <w:spacing w:before="0" w:beforeAutospacing="0" w:after="0" w:afterAutospacing="0"/>
              <w:rPr>
                <w:b/>
                <w:color w:val="000000"/>
              </w:rPr>
            </w:pPr>
            <w:r w:rsidRPr="003C2E2C">
              <w:rPr>
                <w:b/>
                <w:color w:val="000000"/>
              </w:rPr>
              <w:t xml:space="preserve">TCDD'nin </w:t>
            </w:r>
            <w:r w:rsidR="00E46049" w:rsidRPr="003C2E2C">
              <w:rPr>
                <w:b/>
                <w:color w:val="000000"/>
              </w:rPr>
              <w:t>T</w:t>
            </w:r>
            <w:r w:rsidRPr="003C2E2C">
              <w:rPr>
                <w:b/>
                <w:color w:val="000000"/>
              </w:rPr>
              <w:t>anıtımı</w:t>
            </w:r>
          </w:p>
          <w:p w:rsidR="008D3F82" w:rsidRPr="003C2E2C" w:rsidRDefault="008D3F82" w:rsidP="003124A3">
            <w:pPr>
              <w:pStyle w:val="NormalWeb"/>
              <w:spacing w:before="0" w:beforeAutospacing="0" w:after="0" w:afterAutospacing="0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3791" w:rsidRPr="003124A3" w:rsidRDefault="003A54FB" w:rsidP="003124A3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083285" w:rsidRPr="003124A3" w:rsidTr="00725896">
        <w:trPr>
          <w:trHeight w:val="401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083285" w:rsidRDefault="00973208" w:rsidP="003124A3">
            <w:pPr>
              <w:widowControl w:val="0"/>
              <w:tabs>
                <w:tab w:val="left" w:pos="187"/>
              </w:tabs>
              <w:rPr>
                <w:b/>
                <w:color w:val="000000"/>
              </w:rPr>
            </w:pPr>
            <w:r w:rsidRPr="003C2E2C">
              <w:rPr>
                <w:b/>
                <w:color w:val="000000"/>
              </w:rPr>
              <w:t>Demiryolu İnşaatı</w:t>
            </w:r>
          </w:p>
          <w:p w:rsidR="008D3F82" w:rsidRPr="003C2E2C" w:rsidRDefault="008D3F82" w:rsidP="003124A3">
            <w:pPr>
              <w:widowControl w:val="0"/>
              <w:tabs>
                <w:tab w:val="left" w:pos="187"/>
              </w:tabs>
              <w:rPr>
                <w:b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83285" w:rsidRPr="003124A3" w:rsidRDefault="00083285" w:rsidP="003124A3">
            <w:pPr>
              <w:jc w:val="center"/>
            </w:pPr>
            <w:r w:rsidRPr="003124A3">
              <w:rPr>
                <w:rFonts w:eastAsia="Calibri"/>
                <w:lang w:eastAsia="en-US"/>
              </w:rPr>
              <w:t>2</w:t>
            </w:r>
          </w:p>
        </w:tc>
      </w:tr>
      <w:tr w:rsidR="00083285" w:rsidRPr="003124A3" w:rsidTr="00E30B74">
        <w:trPr>
          <w:trHeight w:val="408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3285" w:rsidRDefault="00EC1928" w:rsidP="003124A3">
            <w:pPr>
              <w:widowControl w:val="0"/>
              <w:tabs>
                <w:tab w:val="left" w:pos="187"/>
              </w:tabs>
              <w:rPr>
                <w:b/>
                <w:color w:val="000000"/>
              </w:rPr>
            </w:pPr>
            <w:r w:rsidRPr="003C2E2C">
              <w:rPr>
                <w:b/>
                <w:color w:val="000000"/>
              </w:rPr>
              <w:t>Çeken ve Çekilen Araçlar</w:t>
            </w:r>
          </w:p>
          <w:p w:rsidR="008D3F82" w:rsidRPr="003C2E2C" w:rsidRDefault="008D3F82" w:rsidP="003124A3">
            <w:pPr>
              <w:widowControl w:val="0"/>
              <w:tabs>
                <w:tab w:val="left" w:pos="187"/>
              </w:tabs>
              <w:rPr>
                <w:b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3285" w:rsidRPr="003124A3" w:rsidRDefault="00083285" w:rsidP="003124A3">
            <w:pPr>
              <w:jc w:val="center"/>
            </w:pPr>
            <w:r w:rsidRPr="003124A3">
              <w:rPr>
                <w:rFonts w:eastAsia="Calibri"/>
                <w:lang w:eastAsia="en-US"/>
              </w:rPr>
              <w:t>2</w:t>
            </w:r>
          </w:p>
        </w:tc>
      </w:tr>
      <w:tr w:rsidR="00083285" w:rsidRPr="003124A3" w:rsidTr="00E30B74">
        <w:trPr>
          <w:trHeight w:val="408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3285" w:rsidRDefault="00EC1928" w:rsidP="003124A3">
            <w:pPr>
              <w:widowControl w:val="0"/>
              <w:tabs>
                <w:tab w:val="left" w:pos="187"/>
              </w:tabs>
              <w:rPr>
                <w:b/>
                <w:color w:val="000000"/>
              </w:rPr>
            </w:pPr>
            <w:r w:rsidRPr="003C2E2C">
              <w:rPr>
                <w:b/>
                <w:color w:val="000000"/>
              </w:rPr>
              <w:t>TCDD Genel Tesisler Bilgisi</w:t>
            </w:r>
          </w:p>
          <w:p w:rsidR="008D3F82" w:rsidRPr="003C2E2C" w:rsidRDefault="008D3F82" w:rsidP="003124A3">
            <w:pPr>
              <w:widowControl w:val="0"/>
              <w:tabs>
                <w:tab w:val="left" w:pos="187"/>
              </w:tabs>
              <w:rPr>
                <w:rStyle w:val="Vurgu"/>
                <w:b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285" w:rsidRPr="003124A3" w:rsidRDefault="00083285" w:rsidP="003124A3">
            <w:pPr>
              <w:jc w:val="center"/>
            </w:pPr>
            <w:r w:rsidRPr="003124A3">
              <w:rPr>
                <w:rFonts w:eastAsia="Calibri"/>
                <w:lang w:eastAsia="en-US"/>
              </w:rPr>
              <w:t>2</w:t>
            </w:r>
          </w:p>
        </w:tc>
      </w:tr>
      <w:tr w:rsidR="00083285" w:rsidRPr="003124A3" w:rsidTr="00E30B74">
        <w:trPr>
          <w:trHeight w:val="408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D3F82" w:rsidRDefault="00EC1928" w:rsidP="009F661D">
            <w:pPr>
              <w:widowControl w:val="0"/>
              <w:tabs>
                <w:tab w:val="left" w:pos="187"/>
              </w:tabs>
              <w:rPr>
                <w:b/>
                <w:color w:val="000000"/>
              </w:rPr>
            </w:pPr>
            <w:r w:rsidRPr="003C2E2C">
              <w:rPr>
                <w:b/>
                <w:color w:val="000000"/>
              </w:rPr>
              <w:t>TCDD'de Çeken ve Çekilen Araçlar</w:t>
            </w:r>
          </w:p>
          <w:p w:rsidR="00083285" w:rsidRPr="003C2E2C" w:rsidRDefault="00EC1928" w:rsidP="009F661D">
            <w:pPr>
              <w:widowControl w:val="0"/>
              <w:tabs>
                <w:tab w:val="left" w:pos="187"/>
              </w:tabs>
              <w:rPr>
                <w:b/>
              </w:rPr>
            </w:pPr>
            <w:r w:rsidRPr="003C2E2C">
              <w:rPr>
                <w:b/>
                <w:color w:val="000000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3285" w:rsidRPr="003124A3" w:rsidRDefault="003A54FB" w:rsidP="003124A3">
            <w:pPr>
              <w:jc w:val="center"/>
            </w:pPr>
            <w:r>
              <w:t>2</w:t>
            </w:r>
          </w:p>
        </w:tc>
      </w:tr>
      <w:tr w:rsidR="00083285" w:rsidRPr="003124A3" w:rsidTr="00E30B74">
        <w:trPr>
          <w:trHeight w:val="408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3285" w:rsidRDefault="00EC1928" w:rsidP="009F661D">
            <w:pPr>
              <w:widowControl w:val="0"/>
              <w:tabs>
                <w:tab w:val="left" w:pos="187"/>
              </w:tabs>
              <w:rPr>
                <w:b/>
                <w:color w:val="000000"/>
              </w:rPr>
            </w:pPr>
            <w:r w:rsidRPr="003C2E2C">
              <w:rPr>
                <w:b/>
                <w:color w:val="000000"/>
              </w:rPr>
              <w:t xml:space="preserve">Yolcu ve Yük </w:t>
            </w:r>
            <w:r w:rsidR="009F661D" w:rsidRPr="003C2E2C">
              <w:rPr>
                <w:b/>
                <w:color w:val="000000"/>
              </w:rPr>
              <w:t>T</w:t>
            </w:r>
            <w:r w:rsidRPr="003C2E2C">
              <w:rPr>
                <w:b/>
                <w:color w:val="000000"/>
              </w:rPr>
              <w:t>aşımaları</w:t>
            </w:r>
          </w:p>
          <w:p w:rsidR="008D3F82" w:rsidRPr="003C2E2C" w:rsidRDefault="008D3F82" w:rsidP="009F661D">
            <w:pPr>
              <w:widowControl w:val="0"/>
              <w:tabs>
                <w:tab w:val="left" w:pos="187"/>
              </w:tabs>
              <w:rPr>
                <w:rStyle w:val="Vurgu"/>
                <w:b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285" w:rsidRPr="003124A3" w:rsidRDefault="00083285" w:rsidP="003124A3">
            <w:pPr>
              <w:jc w:val="center"/>
            </w:pPr>
            <w:r w:rsidRPr="003124A3">
              <w:rPr>
                <w:rFonts w:eastAsia="Calibri"/>
                <w:lang w:eastAsia="en-US"/>
              </w:rPr>
              <w:t>2</w:t>
            </w:r>
          </w:p>
        </w:tc>
      </w:tr>
      <w:tr w:rsidR="00083285" w:rsidRPr="003124A3" w:rsidTr="00E30B74">
        <w:trPr>
          <w:trHeight w:val="408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3285" w:rsidRDefault="00EC1928" w:rsidP="003124A3">
            <w:pPr>
              <w:widowControl w:val="0"/>
              <w:tabs>
                <w:tab w:val="left" w:pos="187"/>
              </w:tabs>
              <w:rPr>
                <w:b/>
                <w:color w:val="000000"/>
              </w:rPr>
            </w:pPr>
            <w:r w:rsidRPr="003C2E2C">
              <w:rPr>
                <w:b/>
                <w:color w:val="000000"/>
              </w:rPr>
              <w:lastRenderedPageBreak/>
              <w:t>Demiryolu İnşaatı Altyapı</w:t>
            </w:r>
          </w:p>
          <w:p w:rsidR="008D3F82" w:rsidRPr="003C2E2C" w:rsidRDefault="008D3F82" w:rsidP="003124A3">
            <w:pPr>
              <w:widowControl w:val="0"/>
              <w:tabs>
                <w:tab w:val="left" w:pos="187"/>
              </w:tabs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3285" w:rsidRPr="003124A3" w:rsidRDefault="00083285" w:rsidP="003124A3">
            <w:pPr>
              <w:jc w:val="center"/>
            </w:pPr>
            <w:r w:rsidRPr="003124A3">
              <w:rPr>
                <w:rFonts w:eastAsia="Calibri"/>
                <w:lang w:eastAsia="en-US"/>
              </w:rPr>
              <w:t>2</w:t>
            </w:r>
          </w:p>
        </w:tc>
      </w:tr>
      <w:tr w:rsidR="00953791" w:rsidRPr="003124A3" w:rsidTr="00953791">
        <w:trPr>
          <w:trHeight w:val="408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3791" w:rsidRDefault="00EC1928" w:rsidP="003124A3">
            <w:pPr>
              <w:widowControl w:val="0"/>
              <w:tabs>
                <w:tab w:val="left" w:pos="187"/>
              </w:tabs>
              <w:rPr>
                <w:b/>
                <w:color w:val="000000"/>
              </w:rPr>
            </w:pPr>
            <w:r w:rsidRPr="003C2E2C">
              <w:rPr>
                <w:b/>
                <w:color w:val="000000"/>
              </w:rPr>
              <w:t>Demiryolu İnşaatı Üstyapı</w:t>
            </w:r>
          </w:p>
          <w:p w:rsidR="008D3F82" w:rsidRPr="003C2E2C" w:rsidRDefault="008D3F82" w:rsidP="003124A3">
            <w:pPr>
              <w:widowControl w:val="0"/>
              <w:tabs>
                <w:tab w:val="left" w:pos="187"/>
              </w:tabs>
              <w:rPr>
                <w:b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791" w:rsidRPr="003124A3" w:rsidRDefault="00B50B41" w:rsidP="003124A3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3124A3">
              <w:rPr>
                <w:rFonts w:eastAsia="Calibri"/>
                <w:lang w:eastAsia="en-US"/>
              </w:rPr>
              <w:t>2</w:t>
            </w:r>
          </w:p>
        </w:tc>
      </w:tr>
      <w:tr w:rsidR="00953791" w:rsidRPr="003124A3" w:rsidTr="00953791">
        <w:trPr>
          <w:trHeight w:val="408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3791" w:rsidRDefault="00EC1928" w:rsidP="003124A3">
            <w:pPr>
              <w:widowControl w:val="0"/>
              <w:tabs>
                <w:tab w:val="left" w:pos="187"/>
              </w:tabs>
              <w:rPr>
                <w:b/>
                <w:color w:val="000000"/>
              </w:rPr>
            </w:pPr>
            <w:r w:rsidRPr="003C2E2C">
              <w:rPr>
                <w:b/>
                <w:color w:val="000000"/>
              </w:rPr>
              <w:t>Demiryollarında Trafik Sistemleri (TMİ-TSİ)</w:t>
            </w:r>
          </w:p>
          <w:p w:rsidR="008D3F82" w:rsidRPr="003C2E2C" w:rsidRDefault="008D3F82" w:rsidP="003124A3">
            <w:pPr>
              <w:widowControl w:val="0"/>
              <w:tabs>
                <w:tab w:val="left" w:pos="187"/>
              </w:tabs>
              <w:rPr>
                <w:b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3791" w:rsidRPr="003124A3" w:rsidRDefault="00B50B41" w:rsidP="003124A3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3124A3">
              <w:rPr>
                <w:rFonts w:eastAsia="Calibri"/>
                <w:lang w:eastAsia="en-US"/>
              </w:rPr>
              <w:t>2</w:t>
            </w:r>
          </w:p>
        </w:tc>
      </w:tr>
      <w:tr w:rsidR="00953791" w:rsidRPr="003124A3" w:rsidTr="00953791">
        <w:trPr>
          <w:trHeight w:val="408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791" w:rsidRDefault="00481594" w:rsidP="003124A3">
            <w:pPr>
              <w:widowControl w:val="0"/>
              <w:tabs>
                <w:tab w:val="left" w:pos="187"/>
              </w:tabs>
              <w:rPr>
                <w:b/>
                <w:color w:val="000000"/>
              </w:rPr>
            </w:pPr>
            <w:r w:rsidRPr="003C2E2C">
              <w:rPr>
                <w:b/>
                <w:color w:val="000000"/>
              </w:rPr>
              <w:t>Sinyalizasyon</w:t>
            </w:r>
          </w:p>
          <w:p w:rsidR="008D3F82" w:rsidRPr="003C2E2C" w:rsidRDefault="008D3F82" w:rsidP="003124A3">
            <w:pPr>
              <w:widowControl w:val="0"/>
              <w:tabs>
                <w:tab w:val="left" w:pos="187"/>
              </w:tabs>
              <w:rPr>
                <w:b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3791" w:rsidRPr="003124A3" w:rsidRDefault="00953791" w:rsidP="003124A3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3124A3">
              <w:rPr>
                <w:rFonts w:eastAsia="Calibri"/>
                <w:lang w:eastAsia="en-US"/>
              </w:rPr>
              <w:t xml:space="preserve">2 </w:t>
            </w:r>
          </w:p>
        </w:tc>
      </w:tr>
      <w:tr w:rsidR="00EC1928" w:rsidRPr="003124A3" w:rsidTr="00953791">
        <w:trPr>
          <w:trHeight w:val="408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1928" w:rsidRDefault="00481594" w:rsidP="003124A3">
            <w:pPr>
              <w:widowControl w:val="0"/>
              <w:tabs>
                <w:tab w:val="left" w:pos="187"/>
              </w:tabs>
              <w:rPr>
                <w:b/>
                <w:color w:val="000000"/>
              </w:rPr>
            </w:pPr>
            <w:r w:rsidRPr="003C2E2C">
              <w:rPr>
                <w:b/>
                <w:color w:val="000000"/>
              </w:rPr>
              <w:t>Yüksek Hızlı Tren Trafik Yönetimi</w:t>
            </w:r>
          </w:p>
          <w:p w:rsidR="008D3F82" w:rsidRPr="003C2E2C" w:rsidRDefault="008D3F82" w:rsidP="003124A3">
            <w:pPr>
              <w:widowControl w:val="0"/>
              <w:tabs>
                <w:tab w:val="left" w:pos="187"/>
              </w:tabs>
              <w:rPr>
                <w:b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1928" w:rsidRPr="003124A3" w:rsidRDefault="00B50B41" w:rsidP="003124A3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3124A3">
              <w:rPr>
                <w:rFonts w:eastAsia="Calibri"/>
                <w:lang w:eastAsia="en-US"/>
              </w:rPr>
              <w:t>2</w:t>
            </w:r>
          </w:p>
        </w:tc>
      </w:tr>
      <w:tr w:rsidR="00EC1928" w:rsidRPr="003124A3" w:rsidTr="00953791">
        <w:trPr>
          <w:trHeight w:val="408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1928" w:rsidRDefault="00481594" w:rsidP="009F661D">
            <w:pPr>
              <w:widowControl w:val="0"/>
              <w:tabs>
                <w:tab w:val="left" w:pos="187"/>
              </w:tabs>
              <w:rPr>
                <w:b/>
                <w:color w:val="000000"/>
              </w:rPr>
            </w:pPr>
            <w:r w:rsidRPr="003C2E2C">
              <w:rPr>
                <w:b/>
                <w:color w:val="000000"/>
              </w:rPr>
              <w:t xml:space="preserve">TCDD'de </w:t>
            </w:r>
            <w:r w:rsidR="009F661D" w:rsidRPr="003C2E2C">
              <w:rPr>
                <w:b/>
                <w:color w:val="000000"/>
              </w:rPr>
              <w:t>K</w:t>
            </w:r>
            <w:r w:rsidRPr="003C2E2C">
              <w:rPr>
                <w:b/>
                <w:color w:val="000000"/>
              </w:rPr>
              <w:t>ullanılan Dizel ve Elektrikli Lokomotifler</w:t>
            </w:r>
          </w:p>
          <w:p w:rsidR="008D3F82" w:rsidRPr="003C2E2C" w:rsidRDefault="008D3F82" w:rsidP="009F661D">
            <w:pPr>
              <w:widowControl w:val="0"/>
              <w:tabs>
                <w:tab w:val="left" w:pos="187"/>
              </w:tabs>
              <w:rPr>
                <w:b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1928" w:rsidRPr="003124A3" w:rsidRDefault="005F4377" w:rsidP="003124A3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481594" w:rsidRPr="003124A3" w:rsidTr="00953791">
        <w:trPr>
          <w:trHeight w:val="408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594" w:rsidRDefault="00481594" w:rsidP="003124A3">
            <w:pPr>
              <w:widowControl w:val="0"/>
              <w:tabs>
                <w:tab w:val="left" w:pos="187"/>
              </w:tabs>
              <w:rPr>
                <w:b/>
                <w:color w:val="000000"/>
              </w:rPr>
            </w:pPr>
            <w:r w:rsidRPr="003C2E2C">
              <w:rPr>
                <w:b/>
                <w:color w:val="000000"/>
              </w:rPr>
              <w:t>Raylı Sistemlerde Kataner</w:t>
            </w:r>
          </w:p>
          <w:p w:rsidR="008D3F82" w:rsidRPr="003C2E2C" w:rsidRDefault="008D3F82" w:rsidP="003124A3">
            <w:pPr>
              <w:widowControl w:val="0"/>
              <w:tabs>
                <w:tab w:val="left" w:pos="187"/>
              </w:tabs>
              <w:rPr>
                <w:b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1594" w:rsidRPr="003124A3" w:rsidRDefault="00B50B41" w:rsidP="003124A3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3124A3">
              <w:rPr>
                <w:rFonts w:eastAsia="Calibri"/>
                <w:lang w:eastAsia="en-US"/>
              </w:rPr>
              <w:t>2</w:t>
            </w:r>
          </w:p>
        </w:tc>
      </w:tr>
      <w:tr w:rsidR="00481594" w:rsidRPr="003124A3" w:rsidTr="00953791">
        <w:trPr>
          <w:trHeight w:val="408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594" w:rsidRDefault="00481594" w:rsidP="003124A3">
            <w:pPr>
              <w:widowControl w:val="0"/>
              <w:tabs>
                <w:tab w:val="left" w:pos="187"/>
              </w:tabs>
              <w:rPr>
                <w:b/>
                <w:color w:val="000000"/>
              </w:rPr>
            </w:pPr>
            <w:r w:rsidRPr="003C2E2C">
              <w:rPr>
                <w:b/>
                <w:color w:val="000000"/>
              </w:rPr>
              <w:t>Raylı Sistemlerde Telekominikasyon</w:t>
            </w:r>
          </w:p>
          <w:p w:rsidR="008D3F82" w:rsidRPr="003C2E2C" w:rsidRDefault="008D3F82" w:rsidP="003124A3">
            <w:pPr>
              <w:widowControl w:val="0"/>
              <w:tabs>
                <w:tab w:val="left" w:pos="187"/>
              </w:tabs>
              <w:rPr>
                <w:b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1594" w:rsidRPr="003124A3" w:rsidRDefault="00B50B41" w:rsidP="003124A3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3124A3">
              <w:rPr>
                <w:rFonts w:eastAsia="Calibri"/>
                <w:lang w:eastAsia="en-US"/>
              </w:rPr>
              <w:t>2</w:t>
            </w:r>
          </w:p>
        </w:tc>
      </w:tr>
      <w:tr w:rsidR="00481594" w:rsidRPr="003124A3" w:rsidTr="00953791">
        <w:trPr>
          <w:trHeight w:val="408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594" w:rsidRDefault="00481594" w:rsidP="003124A3">
            <w:pPr>
              <w:widowControl w:val="0"/>
              <w:tabs>
                <w:tab w:val="left" w:pos="187"/>
              </w:tabs>
              <w:rPr>
                <w:b/>
                <w:color w:val="000000"/>
              </w:rPr>
            </w:pPr>
            <w:r w:rsidRPr="003C2E2C">
              <w:rPr>
                <w:b/>
                <w:color w:val="000000"/>
              </w:rPr>
              <w:t>TCDD'nin 2023 Hedefleri</w:t>
            </w:r>
          </w:p>
          <w:p w:rsidR="008D3F82" w:rsidRPr="003C2E2C" w:rsidRDefault="008D3F82" w:rsidP="003124A3">
            <w:pPr>
              <w:widowControl w:val="0"/>
              <w:tabs>
                <w:tab w:val="left" w:pos="187"/>
              </w:tabs>
              <w:rPr>
                <w:b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1594" w:rsidRPr="003124A3" w:rsidRDefault="00B50B41" w:rsidP="003124A3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3124A3">
              <w:rPr>
                <w:rFonts w:eastAsia="Calibri"/>
                <w:lang w:eastAsia="en-US"/>
              </w:rPr>
              <w:t>2</w:t>
            </w:r>
          </w:p>
        </w:tc>
      </w:tr>
      <w:tr w:rsidR="00481594" w:rsidRPr="003124A3" w:rsidTr="00953791">
        <w:trPr>
          <w:trHeight w:val="408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594" w:rsidRDefault="00594026" w:rsidP="003124A3">
            <w:pPr>
              <w:widowControl w:val="0"/>
              <w:tabs>
                <w:tab w:val="left" w:pos="187"/>
              </w:tabs>
              <w:rPr>
                <w:b/>
                <w:color w:val="000000"/>
              </w:rPr>
            </w:pPr>
            <w:r w:rsidRPr="003C2E2C">
              <w:rPr>
                <w:b/>
                <w:color w:val="000000"/>
              </w:rPr>
              <w:t xml:space="preserve">Demiryolu İnşaatı </w:t>
            </w:r>
            <w:r w:rsidR="00481594" w:rsidRPr="003C2E2C">
              <w:rPr>
                <w:b/>
                <w:color w:val="000000"/>
              </w:rPr>
              <w:t xml:space="preserve"> Yüksek Hızlı Tren Tünel İnşaatına Teknik Gezi ve Uygulama</w:t>
            </w:r>
          </w:p>
          <w:p w:rsidR="008D3F82" w:rsidRPr="003C2E2C" w:rsidRDefault="008D3F82" w:rsidP="003124A3">
            <w:pPr>
              <w:widowControl w:val="0"/>
              <w:tabs>
                <w:tab w:val="left" w:pos="187"/>
              </w:tabs>
              <w:rPr>
                <w:b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1594" w:rsidRPr="003124A3" w:rsidRDefault="00B50B41" w:rsidP="003124A3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3124A3">
              <w:rPr>
                <w:rFonts w:eastAsia="Calibri"/>
                <w:lang w:eastAsia="en-US"/>
              </w:rPr>
              <w:t>2</w:t>
            </w:r>
          </w:p>
        </w:tc>
      </w:tr>
      <w:tr w:rsidR="00481594" w:rsidRPr="003124A3" w:rsidTr="00953791">
        <w:trPr>
          <w:trHeight w:val="408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594" w:rsidRDefault="00481594" w:rsidP="003124A3">
            <w:pPr>
              <w:widowControl w:val="0"/>
              <w:tabs>
                <w:tab w:val="left" w:pos="187"/>
              </w:tabs>
              <w:rPr>
                <w:b/>
                <w:color w:val="000000"/>
              </w:rPr>
            </w:pPr>
            <w:r w:rsidRPr="003C2E2C">
              <w:rPr>
                <w:b/>
                <w:color w:val="000000"/>
              </w:rPr>
              <w:t>TSİ ve TMİ Merkezlerinde Uygulama</w:t>
            </w:r>
          </w:p>
          <w:p w:rsidR="008D3F82" w:rsidRPr="003C2E2C" w:rsidRDefault="008D3F82" w:rsidP="003124A3">
            <w:pPr>
              <w:widowControl w:val="0"/>
              <w:tabs>
                <w:tab w:val="left" w:pos="187"/>
              </w:tabs>
              <w:rPr>
                <w:b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1594" w:rsidRPr="003124A3" w:rsidRDefault="00B50B41" w:rsidP="003124A3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3124A3">
              <w:rPr>
                <w:rFonts w:eastAsia="Calibri"/>
                <w:lang w:eastAsia="en-US"/>
              </w:rPr>
              <w:t>2</w:t>
            </w:r>
          </w:p>
        </w:tc>
      </w:tr>
      <w:tr w:rsidR="00481594" w:rsidRPr="003124A3" w:rsidTr="00953791">
        <w:trPr>
          <w:trHeight w:val="408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594" w:rsidRDefault="00481594" w:rsidP="003124A3">
            <w:pPr>
              <w:widowControl w:val="0"/>
              <w:tabs>
                <w:tab w:val="left" w:pos="187"/>
              </w:tabs>
              <w:rPr>
                <w:b/>
                <w:color w:val="000000"/>
              </w:rPr>
            </w:pPr>
            <w:r w:rsidRPr="003C2E2C">
              <w:rPr>
                <w:b/>
                <w:color w:val="000000"/>
              </w:rPr>
              <w:t>TCDD'de Kullanılan Tren Smilatörlerinde Uygulama</w:t>
            </w:r>
          </w:p>
          <w:p w:rsidR="008D3F82" w:rsidRPr="003C2E2C" w:rsidRDefault="008D3F82" w:rsidP="003124A3">
            <w:pPr>
              <w:widowControl w:val="0"/>
              <w:tabs>
                <w:tab w:val="left" w:pos="187"/>
              </w:tabs>
              <w:rPr>
                <w:b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1594" w:rsidRPr="003124A3" w:rsidRDefault="00B50B41" w:rsidP="003124A3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3124A3">
              <w:rPr>
                <w:rFonts w:eastAsia="Calibri"/>
                <w:lang w:eastAsia="en-US"/>
              </w:rPr>
              <w:t>2</w:t>
            </w:r>
          </w:p>
        </w:tc>
      </w:tr>
      <w:tr w:rsidR="00481594" w:rsidRPr="003124A3" w:rsidTr="00953791">
        <w:trPr>
          <w:trHeight w:val="408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594" w:rsidRDefault="00481594" w:rsidP="003124A3">
            <w:pPr>
              <w:widowControl w:val="0"/>
              <w:tabs>
                <w:tab w:val="left" w:pos="187"/>
              </w:tabs>
              <w:rPr>
                <w:b/>
                <w:color w:val="000000"/>
              </w:rPr>
            </w:pPr>
            <w:r w:rsidRPr="003C2E2C">
              <w:rPr>
                <w:b/>
                <w:color w:val="000000"/>
              </w:rPr>
              <w:t>TCDD Müzesindeki Demiryollarında Kullanılan Araç ve Gereçlerin Tanıtımı</w:t>
            </w:r>
          </w:p>
          <w:p w:rsidR="008D3F82" w:rsidRPr="003C2E2C" w:rsidRDefault="008D3F82" w:rsidP="003124A3">
            <w:pPr>
              <w:widowControl w:val="0"/>
              <w:tabs>
                <w:tab w:val="left" w:pos="187"/>
              </w:tabs>
              <w:rPr>
                <w:b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1594" w:rsidRPr="003124A3" w:rsidRDefault="00B50B41" w:rsidP="003124A3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3124A3">
              <w:rPr>
                <w:rFonts w:eastAsia="Calibri"/>
                <w:lang w:eastAsia="en-US"/>
              </w:rPr>
              <w:t>1</w:t>
            </w:r>
          </w:p>
        </w:tc>
      </w:tr>
      <w:tr w:rsidR="00481594" w:rsidRPr="003124A3" w:rsidTr="00953791">
        <w:trPr>
          <w:trHeight w:val="408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594" w:rsidRDefault="00481594" w:rsidP="003124A3">
            <w:pPr>
              <w:widowControl w:val="0"/>
              <w:tabs>
                <w:tab w:val="left" w:pos="187"/>
              </w:tabs>
              <w:rPr>
                <w:b/>
                <w:color w:val="000000"/>
              </w:rPr>
            </w:pPr>
            <w:r w:rsidRPr="003C2E2C">
              <w:rPr>
                <w:b/>
                <w:color w:val="000000"/>
              </w:rPr>
              <w:t>TSİ Merkezinde Trafiğin Yönetimi</w:t>
            </w:r>
          </w:p>
          <w:p w:rsidR="008D3F82" w:rsidRPr="003C2E2C" w:rsidRDefault="008D3F82" w:rsidP="003124A3">
            <w:pPr>
              <w:widowControl w:val="0"/>
              <w:tabs>
                <w:tab w:val="left" w:pos="187"/>
              </w:tabs>
              <w:rPr>
                <w:b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1594" w:rsidRPr="003124A3" w:rsidRDefault="00B50B41" w:rsidP="003124A3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3124A3">
              <w:rPr>
                <w:rFonts w:eastAsia="Calibri"/>
                <w:lang w:eastAsia="en-US"/>
              </w:rPr>
              <w:t>2</w:t>
            </w:r>
          </w:p>
        </w:tc>
      </w:tr>
      <w:tr w:rsidR="00481594" w:rsidRPr="003124A3" w:rsidTr="00953791">
        <w:trPr>
          <w:trHeight w:val="408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594" w:rsidRDefault="00481594" w:rsidP="003124A3">
            <w:pPr>
              <w:widowControl w:val="0"/>
              <w:tabs>
                <w:tab w:val="left" w:pos="187"/>
              </w:tabs>
              <w:rPr>
                <w:b/>
                <w:color w:val="000000"/>
              </w:rPr>
            </w:pPr>
            <w:r w:rsidRPr="003C2E2C">
              <w:rPr>
                <w:b/>
                <w:color w:val="000000"/>
              </w:rPr>
              <w:t>Demiryollarında Kullanılan Çekilen Araçların İncelenmesi</w:t>
            </w:r>
          </w:p>
          <w:p w:rsidR="008D3F82" w:rsidRPr="003C2E2C" w:rsidRDefault="008D3F82" w:rsidP="003124A3">
            <w:pPr>
              <w:widowControl w:val="0"/>
              <w:tabs>
                <w:tab w:val="left" w:pos="187"/>
              </w:tabs>
              <w:rPr>
                <w:b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1594" w:rsidRPr="003124A3" w:rsidRDefault="003C465F" w:rsidP="003124A3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481594" w:rsidRPr="003124A3" w:rsidTr="00953791">
        <w:trPr>
          <w:trHeight w:val="408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594" w:rsidRPr="003C2E2C" w:rsidRDefault="00481594" w:rsidP="003124A3">
            <w:pPr>
              <w:widowControl w:val="0"/>
              <w:tabs>
                <w:tab w:val="left" w:pos="187"/>
              </w:tabs>
              <w:rPr>
                <w:b/>
                <w:color w:val="000000"/>
              </w:rPr>
            </w:pPr>
            <w:r w:rsidRPr="003C2E2C">
              <w:rPr>
                <w:b/>
                <w:color w:val="000000"/>
              </w:rPr>
              <w:t xml:space="preserve">Demiryolu Araçlarında Kullanılan </w:t>
            </w:r>
            <w:r w:rsidR="009F661D" w:rsidRPr="003C2E2C">
              <w:rPr>
                <w:b/>
                <w:color w:val="000000"/>
              </w:rPr>
              <w:t>Otomatik</w:t>
            </w:r>
            <w:r w:rsidRPr="003C2E2C">
              <w:rPr>
                <w:b/>
                <w:color w:val="000000"/>
              </w:rPr>
              <w:t xml:space="preserve"> Frenleme Sistemleri </w:t>
            </w:r>
          </w:p>
          <w:p w:rsidR="00481594" w:rsidRDefault="00481594" w:rsidP="003124A3">
            <w:pPr>
              <w:widowControl w:val="0"/>
              <w:tabs>
                <w:tab w:val="left" w:pos="187"/>
              </w:tabs>
              <w:rPr>
                <w:b/>
                <w:color w:val="000000"/>
              </w:rPr>
            </w:pPr>
            <w:r w:rsidRPr="003C2E2C">
              <w:rPr>
                <w:b/>
                <w:color w:val="000000"/>
              </w:rPr>
              <w:t>(ATS)</w:t>
            </w:r>
          </w:p>
          <w:p w:rsidR="008D3F82" w:rsidRPr="003C2E2C" w:rsidRDefault="008D3F82" w:rsidP="003124A3">
            <w:pPr>
              <w:widowControl w:val="0"/>
              <w:tabs>
                <w:tab w:val="left" w:pos="187"/>
              </w:tabs>
              <w:rPr>
                <w:b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1594" w:rsidRPr="003124A3" w:rsidRDefault="00B50B41" w:rsidP="003124A3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3124A3">
              <w:rPr>
                <w:rFonts w:eastAsia="Calibri"/>
                <w:lang w:eastAsia="en-US"/>
              </w:rPr>
              <w:t>2</w:t>
            </w:r>
          </w:p>
        </w:tc>
      </w:tr>
      <w:tr w:rsidR="00481594" w:rsidRPr="003124A3" w:rsidTr="00953791">
        <w:trPr>
          <w:trHeight w:val="408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594" w:rsidRDefault="008A1F50" w:rsidP="003124A3">
            <w:pPr>
              <w:widowControl w:val="0"/>
              <w:tabs>
                <w:tab w:val="left" w:pos="187"/>
              </w:tabs>
              <w:rPr>
                <w:b/>
                <w:color w:val="000000"/>
              </w:rPr>
            </w:pPr>
            <w:r w:rsidRPr="003C2E2C">
              <w:rPr>
                <w:b/>
                <w:color w:val="000000"/>
              </w:rPr>
              <w:t>Demiryolu Araçları Üzerinde Fren Tecrübesinin İzlenmesi</w:t>
            </w:r>
          </w:p>
          <w:p w:rsidR="008D3F82" w:rsidRPr="003C2E2C" w:rsidRDefault="008D3F82" w:rsidP="003124A3">
            <w:pPr>
              <w:widowControl w:val="0"/>
              <w:tabs>
                <w:tab w:val="left" w:pos="187"/>
              </w:tabs>
              <w:rPr>
                <w:b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1594" w:rsidRPr="003124A3" w:rsidRDefault="00B50B41" w:rsidP="003124A3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3124A3">
              <w:rPr>
                <w:rFonts w:eastAsia="Calibri"/>
                <w:lang w:eastAsia="en-US"/>
              </w:rPr>
              <w:t>2</w:t>
            </w:r>
          </w:p>
        </w:tc>
      </w:tr>
      <w:tr w:rsidR="00481594" w:rsidRPr="003124A3" w:rsidTr="00953791">
        <w:trPr>
          <w:trHeight w:val="408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594" w:rsidRDefault="008A1F50" w:rsidP="003124A3">
            <w:pPr>
              <w:widowControl w:val="0"/>
              <w:tabs>
                <w:tab w:val="left" w:pos="187"/>
              </w:tabs>
              <w:rPr>
                <w:b/>
                <w:color w:val="000000"/>
              </w:rPr>
            </w:pPr>
            <w:r w:rsidRPr="003C2E2C">
              <w:rPr>
                <w:b/>
                <w:color w:val="000000"/>
              </w:rPr>
              <w:t>Tren Mekaniği</w:t>
            </w:r>
          </w:p>
          <w:p w:rsidR="008D3F82" w:rsidRPr="003C2E2C" w:rsidRDefault="008D3F82" w:rsidP="003124A3">
            <w:pPr>
              <w:widowControl w:val="0"/>
              <w:tabs>
                <w:tab w:val="left" w:pos="187"/>
              </w:tabs>
              <w:rPr>
                <w:b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1594" w:rsidRPr="003124A3" w:rsidRDefault="00B50B41" w:rsidP="003124A3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3124A3">
              <w:rPr>
                <w:rFonts w:eastAsia="Calibri"/>
                <w:lang w:eastAsia="en-US"/>
              </w:rPr>
              <w:t>2</w:t>
            </w:r>
          </w:p>
        </w:tc>
      </w:tr>
      <w:tr w:rsidR="008A1F50" w:rsidRPr="003124A3" w:rsidTr="00953791">
        <w:trPr>
          <w:trHeight w:val="408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F50" w:rsidRDefault="00306CEB" w:rsidP="009F661D">
            <w:pPr>
              <w:widowControl w:val="0"/>
              <w:tabs>
                <w:tab w:val="left" w:pos="187"/>
              </w:tabs>
              <w:rPr>
                <w:b/>
                <w:color w:val="000000"/>
              </w:rPr>
            </w:pPr>
            <w:r w:rsidRPr="003C2E2C">
              <w:rPr>
                <w:b/>
                <w:color w:val="000000"/>
              </w:rPr>
              <w:t xml:space="preserve">Ankara-Eskişehir </w:t>
            </w:r>
            <w:r w:rsidR="009F661D" w:rsidRPr="003C2E2C">
              <w:rPr>
                <w:b/>
                <w:color w:val="000000"/>
              </w:rPr>
              <w:t>A</w:t>
            </w:r>
            <w:r w:rsidRPr="003C2E2C">
              <w:rPr>
                <w:b/>
                <w:color w:val="000000"/>
              </w:rPr>
              <w:t>rası Yüksek Hızlı Trenle Teknik Gezi (Araç kullanımı)</w:t>
            </w:r>
          </w:p>
          <w:p w:rsidR="008D3F82" w:rsidRPr="003C2E2C" w:rsidRDefault="008D3F82" w:rsidP="009F661D">
            <w:pPr>
              <w:widowControl w:val="0"/>
              <w:tabs>
                <w:tab w:val="left" w:pos="187"/>
              </w:tabs>
              <w:rPr>
                <w:b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A1F50" w:rsidRPr="003124A3" w:rsidRDefault="00B50B41" w:rsidP="003124A3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3124A3">
              <w:rPr>
                <w:rFonts w:eastAsia="Calibri"/>
                <w:lang w:eastAsia="en-US"/>
              </w:rPr>
              <w:t>2</w:t>
            </w:r>
          </w:p>
        </w:tc>
      </w:tr>
      <w:tr w:rsidR="008A1F50" w:rsidRPr="003124A3" w:rsidTr="00953791">
        <w:trPr>
          <w:trHeight w:val="408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F50" w:rsidRDefault="009F661D" w:rsidP="009F661D">
            <w:pPr>
              <w:widowControl w:val="0"/>
              <w:tabs>
                <w:tab w:val="left" w:pos="187"/>
              </w:tabs>
              <w:rPr>
                <w:b/>
                <w:color w:val="000000"/>
              </w:rPr>
            </w:pPr>
            <w:r w:rsidRPr="003C2E2C">
              <w:rPr>
                <w:b/>
                <w:color w:val="000000"/>
              </w:rPr>
              <w:t>Ankara-Eskişehir A</w:t>
            </w:r>
            <w:r w:rsidR="00306CEB" w:rsidRPr="003C2E2C">
              <w:rPr>
                <w:b/>
                <w:color w:val="000000"/>
              </w:rPr>
              <w:t>rası Yüksek Hızlı Trenle Teknik Gezi(Trafik)</w:t>
            </w:r>
          </w:p>
          <w:p w:rsidR="008D3F82" w:rsidRPr="003C2E2C" w:rsidRDefault="008D3F82" w:rsidP="009F661D">
            <w:pPr>
              <w:widowControl w:val="0"/>
              <w:tabs>
                <w:tab w:val="left" w:pos="187"/>
              </w:tabs>
              <w:rPr>
                <w:b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A1F50" w:rsidRPr="003124A3" w:rsidRDefault="00B50B41" w:rsidP="003124A3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3124A3">
              <w:rPr>
                <w:rFonts w:eastAsia="Calibri"/>
                <w:lang w:eastAsia="en-US"/>
              </w:rPr>
              <w:t>2</w:t>
            </w:r>
          </w:p>
        </w:tc>
      </w:tr>
      <w:tr w:rsidR="00306CEB" w:rsidRPr="003124A3" w:rsidTr="00953791">
        <w:trPr>
          <w:trHeight w:val="408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6CEB" w:rsidRDefault="00306CEB" w:rsidP="009F661D">
            <w:pPr>
              <w:widowControl w:val="0"/>
              <w:tabs>
                <w:tab w:val="left" w:pos="187"/>
              </w:tabs>
              <w:rPr>
                <w:b/>
                <w:color w:val="000000"/>
              </w:rPr>
            </w:pPr>
            <w:r w:rsidRPr="003C2E2C">
              <w:rPr>
                <w:b/>
                <w:color w:val="000000"/>
              </w:rPr>
              <w:t>Ankara-Eskişehir</w:t>
            </w:r>
            <w:r w:rsidR="009F661D" w:rsidRPr="003C2E2C">
              <w:rPr>
                <w:b/>
                <w:color w:val="000000"/>
              </w:rPr>
              <w:t xml:space="preserve"> A</w:t>
            </w:r>
            <w:r w:rsidRPr="003C2E2C">
              <w:rPr>
                <w:b/>
                <w:color w:val="000000"/>
              </w:rPr>
              <w:t>rası Yüksek H</w:t>
            </w:r>
            <w:r w:rsidR="009F661D" w:rsidRPr="003C2E2C">
              <w:rPr>
                <w:b/>
                <w:color w:val="000000"/>
              </w:rPr>
              <w:t>ızlı Trenle Teknik Gezi (Yolcu</w:t>
            </w:r>
            <w:r w:rsidR="00D231D5" w:rsidRPr="003C2E2C">
              <w:rPr>
                <w:b/>
                <w:color w:val="000000"/>
              </w:rPr>
              <w:t xml:space="preserve"> ve Yük</w:t>
            </w:r>
            <w:r w:rsidR="009F661D" w:rsidRPr="003C2E2C">
              <w:rPr>
                <w:b/>
                <w:color w:val="000000"/>
              </w:rPr>
              <w:t xml:space="preserve"> T</w:t>
            </w:r>
            <w:r w:rsidRPr="003C2E2C">
              <w:rPr>
                <w:b/>
                <w:color w:val="000000"/>
              </w:rPr>
              <w:t>aşımaları)</w:t>
            </w:r>
          </w:p>
          <w:p w:rsidR="008D3F82" w:rsidRPr="003C2E2C" w:rsidRDefault="008D3F82" w:rsidP="009F661D">
            <w:pPr>
              <w:widowControl w:val="0"/>
              <w:tabs>
                <w:tab w:val="left" w:pos="187"/>
              </w:tabs>
              <w:rPr>
                <w:b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06CEB" w:rsidRPr="003124A3" w:rsidRDefault="00B50B41" w:rsidP="003124A3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3124A3">
              <w:rPr>
                <w:rFonts w:eastAsia="Calibri"/>
                <w:lang w:eastAsia="en-US"/>
              </w:rPr>
              <w:t>1</w:t>
            </w:r>
          </w:p>
        </w:tc>
      </w:tr>
      <w:tr w:rsidR="00306CEB" w:rsidRPr="003124A3" w:rsidTr="00953791">
        <w:trPr>
          <w:trHeight w:val="408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6CEB" w:rsidRDefault="009F661D" w:rsidP="003124A3">
            <w:pPr>
              <w:widowControl w:val="0"/>
              <w:tabs>
                <w:tab w:val="left" w:pos="187"/>
              </w:tabs>
              <w:rPr>
                <w:b/>
                <w:color w:val="000000"/>
              </w:rPr>
            </w:pPr>
            <w:r w:rsidRPr="003C2E2C">
              <w:rPr>
                <w:b/>
                <w:color w:val="000000"/>
              </w:rPr>
              <w:lastRenderedPageBreak/>
              <w:t>Ankara-Eskişehir A</w:t>
            </w:r>
            <w:r w:rsidR="00306CEB" w:rsidRPr="003C2E2C">
              <w:rPr>
                <w:b/>
                <w:color w:val="000000"/>
              </w:rPr>
              <w:t xml:space="preserve">rası Yüksek Hızlı Trenle Teknik Gezi </w:t>
            </w:r>
            <w:r w:rsidRPr="003C2E2C">
              <w:rPr>
                <w:b/>
                <w:color w:val="000000"/>
              </w:rPr>
              <w:t>(Demiryolu İ</w:t>
            </w:r>
            <w:r w:rsidR="00306CEB" w:rsidRPr="003C2E2C">
              <w:rPr>
                <w:b/>
                <w:color w:val="000000"/>
              </w:rPr>
              <w:t>nşaatı)</w:t>
            </w:r>
          </w:p>
          <w:p w:rsidR="008D3F82" w:rsidRPr="003C2E2C" w:rsidRDefault="008D3F82" w:rsidP="003124A3">
            <w:pPr>
              <w:widowControl w:val="0"/>
              <w:tabs>
                <w:tab w:val="left" w:pos="187"/>
              </w:tabs>
              <w:rPr>
                <w:b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06CEB" w:rsidRPr="003124A3" w:rsidRDefault="00B50B41" w:rsidP="003124A3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3124A3">
              <w:rPr>
                <w:rFonts w:eastAsia="Calibri"/>
                <w:lang w:eastAsia="en-US"/>
              </w:rPr>
              <w:t>1</w:t>
            </w:r>
          </w:p>
        </w:tc>
      </w:tr>
      <w:tr w:rsidR="00306CEB" w:rsidRPr="003124A3" w:rsidTr="00953791">
        <w:trPr>
          <w:trHeight w:val="408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6CEB" w:rsidRDefault="00CF4AB6" w:rsidP="003124A3">
            <w:pPr>
              <w:widowControl w:val="0"/>
              <w:tabs>
                <w:tab w:val="left" w:pos="187"/>
              </w:tabs>
              <w:rPr>
                <w:b/>
                <w:color w:val="000000"/>
              </w:rPr>
            </w:pPr>
            <w:r w:rsidRPr="003C2E2C">
              <w:rPr>
                <w:b/>
                <w:color w:val="000000"/>
              </w:rPr>
              <w:t>Demiryollarında Kazaların Önlenmesi ve Alınacak Tedbirler</w:t>
            </w:r>
          </w:p>
          <w:p w:rsidR="008D3F82" w:rsidRPr="003C2E2C" w:rsidRDefault="008D3F82" w:rsidP="003124A3">
            <w:pPr>
              <w:widowControl w:val="0"/>
              <w:tabs>
                <w:tab w:val="left" w:pos="187"/>
              </w:tabs>
              <w:rPr>
                <w:b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06CEB" w:rsidRPr="003124A3" w:rsidRDefault="00B50B41" w:rsidP="003124A3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3124A3">
              <w:rPr>
                <w:rFonts w:eastAsia="Calibri"/>
                <w:lang w:eastAsia="en-US"/>
              </w:rPr>
              <w:t>2</w:t>
            </w:r>
          </w:p>
        </w:tc>
      </w:tr>
      <w:tr w:rsidR="008A1F50" w:rsidRPr="003124A3" w:rsidTr="00953791">
        <w:trPr>
          <w:trHeight w:val="408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F50" w:rsidRDefault="00CF4AB6" w:rsidP="003124A3">
            <w:pPr>
              <w:widowControl w:val="0"/>
              <w:tabs>
                <w:tab w:val="left" w:pos="187"/>
              </w:tabs>
              <w:rPr>
                <w:b/>
                <w:color w:val="000000"/>
              </w:rPr>
            </w:pPr>
            <w:r w:rsidRPr="003C2E2C">
              <w:rPr>
                <w:b/>
                <w:color w:val="000000"/>
              </w:rPr>
              <w:t>YHT'de Demiryolu İnşaatı</w:t>
            </w:r>
          </w:p>
          <w:p w:rsidR="008D3F82" w:rsidRPr="003C2E2C" w:rsidRDefault="008D3F82" w:rsidP="003124A3">
            <w:pPr>
              <w:widowControl w:val="0"/>
              <w:tabs>
                <w:tab w:val="left" w:pos="187"/>
              </w:tabs>
              <w:rPr>
                <w:b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A1F50" w:rsidRPr="003124A3" w:rsidRDefault="0040116C" w:rsidP="003124A3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CF4AB6" w:rsidRPr="003124A3" w:rsidTr="00953791">
        <w:trPr>
          <w:trHeight w:val="408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3F82" w:rsidRPr="003C2E2C" w:rsidRDefault="00CF4AB6" w:rsidP="003124A3">
            <w:pPr>
              <w:widowControl w:val="0"/>
              <w:tabs>
                <w:tab w:val="left" w:pos="187"/>
              </w:tabs>
              <w:rPr>
                <w:b/>
                <w:color w:val="000000"/>
              </w:rPr>
            </w:pPr>
            <w:r w:rsidRPr="003C2E2C">
              <w:rPr>
                <w:b/>
                <w:color w:val="000000"/>
              </w:rPr>
              <w:t>Konvansiyonel Hatlarda Demiryolu İnşaatı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4AB6" w:rsidRPr="003124A3" w:rsidRDefault="00B50B41" w:rsidP="003124A3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3124A3">
              <w:rPr>
                <w:rFonts w:eastAsia="Calibri"/>
                <w:lang w:eastAsia="en-US"/>
              </w:rPr>
              <w:t>2</w:t>
            </w:r>
          </w:p>
        </w:tc>
      </w:tr>
      <w:tr w:rsidR="00481594" w:rsidRPr="003124A3" w:rsidTr="00953791">
        <w:trPr>
          <w:trHeight w:val="408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594" w:rsidRDefault="009F661D" w:rsidP="003124A3">
            <w:pPr>
              <w:widowControl w:val="0"/>
              <w:tabs>
                <w:tab w:val="left" w:pos="187"/>
              </w:tabs>
              <w:rPr>
                <w:b/>
                <w:color w:val="000000"/>
              </w:rPr>
            </w:pPr>
            <w:r w:rsidRPr="00C4675E">
              <w:rPr>
                <w:b/>
                <w:color w:val="000000"/>
              </w:rPr>
              <w:t>Ölçme ve D</w:t>
            </w:r>
            <w:r w:rsidR="00481594" w:rsidRPr="00C4675E">
              <w:rPr>
                <w:b/>
                <w:color w:val="000000"/>
              </w:rPr>
              <w:t>eğerlendirme</w:t>
            </w:r>
            <w:r w:rsidRPr="00C4675E">
              <w:rPr>
                <w:b/>
                <w:color w:val="000000"/>
              </w:rPr>
              <w:t xml:space="preserve"> (Sınav)</w:t>
            </w:r>
          </w:p>
          <w:p w:rsidR="008D3F82" w:rsidRPr="00C4675E" w:rsidRDefault="008D3F82" w:rsidP="003124A3">
            <w:pPr>
              <w:widowControl w:val="0"/>
              <w:tabs>
                <w:tab w:val="left" w:pos="187"/>
              </w:tabs>
              <w:rPr>
                <w:b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1594" w:rsidRPr="003124A3" w:rsidRDefault="00B50B41" w:rsidP="003124A3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3124A3">
              <w:rPr>
                <w:rFonts w:eastAsia="Calibri"/>
                <w:lang w:eastAsia="en-US"/>
              </w:rPr>
              <w:t>2</w:t>
            </w:r>
            <w:bookmarkStart w:id="0" w:name="_GoBack"/>
            <w:bookmarkEnd w:id="0"/>
          </w:p>
        </w:tc>
      </w:tr>
      <w:tr w:rsidR="00953791" w:rsidRPr="003C2E2C" w:rsidTr="00953791">
        <w:trPr>
          <w:trHeight w:val="408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791" w:rsidRDefault="00953791" w:rsidP="003064A8">
            <w:pPr>
              <w:widowControl w:val="0"/>
              <w:tabs>
                <w:tab w:val="left" w:pos="187"/>
              </w:tabs>
              <w:rPr>
                <w:b/>
                <w:color w:val="000000"/>
              </w:rPr>
            </w:pPr>
            <w:r w:rsidRPr="00C4675E">
              <w:rPr>
                <w:b/>
                <w:color w:val="000000"/>
              </w:rPr>
              <w:t>Toplam</w:t>
            </w:r>
          </w:p>
          <w:p w:rsidR="008D3F82" w:rsidRPr="00C4675E" w:rsidRDefault="008D3F82" w:rsidP="003C2E2C">
            <w:pPr>
              <w:widowControl w:val="0"/>
              <w:tabs>
                <w:tab w:val="left" w:pos="187"/>
              </w:tabs>
              <w:jc w:val="center"/>
              <w:rPr>
                <w:b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3791" w:rsidRPr="003C2E2C" w:rsidRDefault="00B50B41" w:rsidP="003124A3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 w:rsidRPr="003C2E2C">
              <w:rPr>
                <w:rFonts w:eastAsia="Calibri"/>
                <w:b/>
                <w:lang w:eastAsia="en-US"/>
              </w:rPr>
              <w:t>60</w:t>
            </w:r>
          </w:p>
        </w:tc>
      </w:tr>
    </w:tbl>
    <w:p w:rsidR="00BC21B5" w:rsidRPr="003124A3" w:rsidRDefault="008E1372" w:rsidP="008D3F82">
      <w:pPr>
        <w:pStyle w:val="ListeParagraf"/>
        <w:numPr>
          <w:ilvl w:val="0"/>
          <w:numId w:val="34"/>
        </w:numPr>
        <w:spacing w:before="360" w:beforeAutospacing="0" w:after="120" w:afterAutospacing="0" w:line="276" w:lineRule="auto"/>
        <w:ind w:left="0" w:firstLine="0"/>
        <w:rPr>
          <w:b/>
        </w:rPr>
      </w:pPr>
      <w:r>
        <w:rPr>
          <w:b/>
        </w:rPr>
        <w:t>ÖĞRETİM YÖNTEM TEKNİK VE</w:t>
      </w:r>
      <w:r w:rsidR="00BC21B5" w:rsidRPr="003124A3">
        <w:rPr>
          <w:b/>
        </w:rPr>
        <w:t xml:space="preserve"> STRATEJİLERİ</w:t>
      </w:r>
    </w:p>
    <w:p w:rsidR="00C4675E" w:rsidRDefault="00C4675E" w:rsidP="003064A8">
      <w:pPr>
        <w:pStyle w:val="AralkYok"/>
        <w:numPr>
          <w:ilvl w:val="0"/>
          <w:numId w:val="36"/>
        </w:numPr>
        <w:jc w:val="both"/>
      </w:pPr>
      <w:r w:rsidRPr="008229D4">
        <w:t>Program</w:t>
      </w:r>
      <w:r>
        <w:t>ın</w:t>
      </w:r>
      <w:r w:rsidRPr="008229D4">
        <w:t xml:space="preserve"> hedeflerine ulaşmak için; </w:t>
      </w:r>
      <w:r>
        <w:t>aktif öğre</w:t>
      </w:r>
      <w:r w:rsidR="003064A8">
        <w:t>tim</w:t>
      </w:r>
      <w:r>
        <w:t xml:space="preserve"> yöntem ve teknikleri </w:t>
      </w:r>
      <w:r w:rsidRPr="008229D4">
        <w:t xml:space="preserve">kullanılacaktır. </w:t>
      </w:r>
    </w:p>
    <w:p w:rsidR="003A54FB" w:rsidRPr="008229D4" w:rsidRDefault="003A54FB" w:rsidP="003A54FB">
      <w:pPr>
        <w:pStyle w:val="ListeParagraf"/>
        <w:numPr>
          <w:ilvl w:val="0"/>
          <w:numId w:val="36"/>
        </w:numPr>
        <w:tabs>
          <w:tab w:val="left" w:pos="709"/>
        </w:tabs>
        <w:autoSpaceDE w:val="0"/>
        <w:autoSpaceDN w:val="0"/>
        <w:adjustRightInd w:val="0"/>
        <w:spacing w:before="0" w:beforeAutospacing="0" w:after="0" w:afterAutospacing="0"/>
        <w:contextualSpacing/>
      </w:pPr>
      <w:r w:rsidRPr="000B0BF4">
        <w:rPr>
          <w:color w:val="FF0000"/>
        </w:rPr>
        <w:t>Program konuları ile ilişkili milli ve evrensel değerler konular içine kaynaştırılarak verilecektir.</w:t>
      </w:r>
    </w:p>
    <w:p w:rsidR="00B421D6" w:rsidRPr="009A56E7" w:rsidRDefault="00B421D6" w:rsidP="003064A8">
      <w:pPr>
        <w:pStyle w:val="AralkYok"/>
        <w:numPr>
          <w:ilvl w:val="0"/>
          <w:numId w:val="36"/>
        </w:numPr>
        <w:jc w:val="both"/>
      </w:pPr>
      <w:r w:rsidRPr="009A56E7">
        <w:t>Eğitime katılan kursiyerlere ders notları elektronik ortamda verilecektir.</w:t>
      </w:r>
    </w:p>
    <w:p w:rsidR="00C4675E" w:rsidRDefault="00C4675E" w:rsidP="00461E0F">
      <w:pPr>
        <w:pStyle w:val="AralkYok"/>
        <w:ind w:left="1068"/>
      </w:pPr>
    </w:p>
    <w:p w:rsidR="00835A3A" w:rsidRPr="003124A3" w:rsidRDefault="00BC21B5" w:rsidP="00461E0F">
      <w:pPr>
        <w:pStyle w:val="ListeParagraf"/>
        <w:numPr>
          <w:ilvl w:val="0"/>
          <w:numId w:val="34"/>
        </w:numPr>
        <w:spacing w:before="0" w:beforeAutospacing="0" w:after="120" w:afterAutospacing="0" w:line="276" w:lineRule="auto"/>
        <w:ind w:left="0" w:firstLine="0"/>
        <w:rPr>
          <w:b/>
        </w:rPr>
      </w:pPr>
      <w:r w:rsidRPr="003124A3">
        <w:rPr>
          <w:b/>
        </w:rPr>
        <w:t>ÖLÇME VE DEĞERLENDİRME</w:t>
      </w:r>
    </w:p>
    <w:p w:rsidR="00C4675E" w:rsidRPr="00F736E8" w:rsidRDefault="00C4675E" w:rsidP="003064A8">
      <w:pPr>
        <w:pStyle w:val="AralkYok"/>
        <w:numPr>
          <w:ilvl w:val="0"/>
          <w:numId w:val="36"/>
        </w:numPr>
        <w:ind w:hanging="357"/>
        <w:jc w:val="both"/>
      </w:pPr>
      <w:r w:rsidRPr="00F736E8">
        <w:t>Kursiyerlerin başarısını değerlendirmek amacıyla</w:t>
      </w:r>
      <w:r>
        <w:t xml:space="preserve"> </w:t>
      </w:r>
      <w:r w:rsidR="007E0E84">
        <w:t>50</w:t>
      </w:r>
      <w:r w:rsidRPr="00F736E8">
        <w:t xml:space="preserve"> sorudan oluşan ve tüm konuları kapsayan çoktan seçmeli test sınavı yapılacak, 45 ve üzeri not alanlar başarılı sayılacaktır.</w:t>
      </w:r>
    </w:p>
    <w:p w:rsidR="00B97800" w:rsidRPr="00A15844" w:rsidRDefault="00C4675E" w:rsidP="003064A8">
      <w:pPr>
        <w:pStyle w:val="AralkYok"/>
        <w:numPr>
          <w:ilvl w:val="0"/>
          <w:numId w:val="36"/>
        </w:numPr>
        <w:jc w:val="both"/>
      </w:pPr>
      <w:r w:rsidRPr="00F736E8">
        <w:t>Başarılı olanlara “Kurs Belgesi” (</w:t>
      </w:r>
      <w:r w:rsidR="007E0E84">
        <w:t>e-</w:t>
      </w:r>
      <w:r w:rsidRPr="00F736E8">
        <w:t>sertifika</w:t>
      </w:r>
      <w:r w:rsidR="00461E0F">
        <w:t>) verilecektir.</w:t>
      </w:r>
    </w:p>
    <w:p w:rsidR="00B97800" w:rsidRDefault="00B97800" w:rsidP="00B97800">
      <w:pPr>
        <w:pStyle w:val="ListeParagraf"/>
        <w:ind w:left="927"/>
        <w:jc w:val="center"/>
      </w:pPr>
    </w:p>
    <w:p w:rsidR="00B97800" w:rsidRPr="003124A3" w:rsidRDefault="00B97800" w:rsidP="00B97800">
      <w:pPr>
        <w:pStyle w:val="ListeParagraf"/>
        <w:spacing w:before="0" w:beforeAutospacing="0" w:after="0" w:afterAutospacing="0"/>
        <w:ind w:left="924"/>
        <w:jc w:val="center"/>
      </w:pPr>
    </w:p>
    <w:sectPr w:rsidR="00B97800" w:rsidRPr="003124A3" w:rsidSect="002064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035E9"/>
    <w:multiLevelType w:val="hybridMultilevel"/>
    <w:tmpl w:val="7084FA66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9D53B1"/>
    <w:multiLevelType w:val="hybridMultilevel"/>
    <w:tmpl w:val="F2A2B2A0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DE274B"/>
    <w:multiLevelType w:val="hybridMultilevel"/>
    <w:tmpl w:val="38BE35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C51D47"/>
    <w:multiLevelType w:val="hybridMultilevel"/>
    <w:tmpl w:val="C77453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DD347A"/>
    <w:multiLevelType w:val="hybridMultilevel"/>
    <w:tmpl w:val="2906174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4B24E3"/>
    <w:multiLevelType w:val="hybridMultilevel"/>
    <w:tmpl w:val="C0FAB1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C8A6750"/>
    <w:multiLevelType w:val="hybridMultilevel"/>
    <w:tmpl w:val="1CAA2926"/>
    <w:lvl w:ilvl="0" w:tplc="FE6C1C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BA2E2D"/>
    <w:multiLevelType w:val="hybridMultilevel"/>
    <w:tmpl w:val="F6B051C8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>
    <w:nsid w:val="37BC65FC"/>
    <w:multiLevelType w:val="hybridMultilevel"/>
    <w:tmpl w:val="A87631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5227A8"/>
    <w:multiLevelType w:val="hybridMultilevel"/>
    <w:tmpl w:val="2A02D40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414A7B9A"/>
    <w:multiLevelType w:val="multilevel"/>
    <w:tmpl w:val="FC029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53B3B30"/>
    <w:multiLevelType w:val="hybridMultilevel"/>
    <w:tmpl w:val="380CAA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D70361"/>
    <w:multiLevelType w:val="hybridMultilevel"/>
    <w:tmpl w:val="0596CFC8"/>
    <w:lvl w:ilvl="0" w:tplc="DBEED9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6242792"/>
    <w:multiLevelType w:val="hybridMultilevel"/>
    <w:tmpl w:val="75383F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8860513"/>
    <w:multiLevelType w:val="hybridMultilevel"/>
    <w:tmpl w:val="AC34DC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EE06E3"/>
    <w:multiLevelType w:val="hybridMultilevel"/>
    <w:tmpl w:val="AF3298F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04F2BCF"/>
    <w:multiLevelType w:val="hybridMultilevel"/>
    <w:tmpl w:val="AC30206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2BC35FF"/>
    <w:multiLevelType w:val="hybridMultilevel"/>
    <w:tmpl w:val="810417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D8636E"/>
    <w:multiLevelType w:val="hybridMultilevel"/>
    <w:tmpl w:val="5ABE82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D740244"/>
    <w:multiLevelType w:val="hybridMultilevel"/>
    <w:tmpl w:val="318A0B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E0D66C9"/>
    <w:multiLevelType w:val="hybridMultilevel"/>
    <w:tmpl w:val="104A5E0C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350E6E"/>
    <w:multiLevelType w:val="hybridMultilevel"/>
    <w:tmpl w:val="D0968B5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3515F5"/>
    <w:multiLevelType w:val="hybridMultilevel"/>
    <w:tmpl w:val="9F784562"/>
    <w:lvl w:ilvl="0" w:tplc="64F8EBA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5CF76D4"/>
    <w:multiLevelType w:val="hybridMultilevel"/>
    <w:tmpl w:val="C50CFEA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73121E8"/>
    <w:multiLevelType w:val="hybridMultilevel"/>
    <w:tmpl w:val="D814295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CF24B31"/>
    <w:multiLevelType w:val="hybridMultilevel"/>
    <w:tmpl w:val="450AEE94"/>
    <w:lvl w:ilvl="0" w:tplc="0FFEED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>
    <w:nsid w:val="6EC01432"/>
    <w:multiLevelType w:val="hybridMultilevel"/>
    <w:tmpl w:val="981283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1213C2C"/>
    <w:multiLevelType w:val="hybridMultilevel"/>
    <w:tmpl w:val="3A4C040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9B2491"/>
    <w:multiLevelType w:val="hybridMultilevel"/>
    <w:tmpl w:val="253485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286549D"/>
    <w:multiLevelType w:val="hybridMultilevel"/>
    <w:tmpl w:val="C5D62D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4757143"/>
    <w:multiLevelType w:val="hybridMultilevel"/>
    <w:tmpl w:val="8F5C3E12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5AA3C4A"/>
    <w:multiLevelType w:val="hybridMultilevel"/>
    <w:tmpl w:val="51524F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89379B9"/>
    <w:multiLevelType w:val="hybridMultilevel"/>
    <w:tmpl w:val="0064549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7D353BF1"/>
    <w:multiLevelType w:val="hybridMultilevel"/>
    <w:tmpl w:val="A418C50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7"/>
  </w:num>
  <w:num w:numId="11">
    <w:abstractNumId w:val="11"/>
  </w:num>
  <w:num w:numId="12">
    <w:abstractNumId w:val="23"/>
  </w:num>
  <w:num w:numId="13">
    <w:abstractNumId w:val="15"/>
  </w:num>
  <w:num w:numId="14">
    <w:abstractNumId w:val="24"/>
  </w:num>
  <w:num w:numId="15">
    <w:abstractNumId w:val="13"/>
  </w:num>
  <w:num w:numId="16">
    <w:abstractNumId w:val="14"/>
  </w:num>
  <w:num w:numId="17">
    <w:abstractNumId w:val="26"/>
  </w:num>
  <w:num w:numId="18">
    <w:abstractNumId w:val="17"/>
  </w:num>
  <w:num w:numId="19">
    <w:abstractNumId w:val="6"/>
  </w:num>
  <w:num w:numId="20">
    <w:abstractNumId w:val="25"/>
  </w:num>
  <w:num w:numId="21">
    <w:abstractNumId w:val="12"/>
  </w:num>
  <w:num w:numId="22">
    <w:abstractNumId w:val="2"/>
  </w:num>
  <w:num w:numId="23">
    <w:abstractNumId w:val="29"/>
  </w:num>
  <w:num w:numId="24">
    <w:abstractNumId w:val="1"/>
  </w:num>
  <w:num w:numId="25">
    <w:abstractNumId w:val="0"/>
  </w:num>
  <w:num w:numId="26">
    <w:abstractNumId w:val="9"/>
  </w:num>
  <w:num w:numId="27">
    <w:abstractNumId w:val="22"/>
  </w:num>
  <w:num w:numId="28">
    <w:abstractNumId w:val="5"/>
  </w:num>
  <w:num w:numId="29">
    <w:abstractNumId w:val="34"/>
  </w:num>
  <w:num w:numId="30">
    <w:abstractNumId w:val="18"/>
  </w:num>
  <w:num w:numId="31">
    <w:abstractNumId w:val="3"/>
  </w:num>
  <w:num w:numId="32">
    <w:abstractNumId w:val="8"/>
  </w:num>
  <w:num w:numId="33">
    <w:abstractNumId w:val="16"/>
  </w:num>
  <w:num w:numId="34">
    <w:abstractNumId w:val="7"/>
  </w:num>
  <w:num w:numId="35">
    <w:abstractNumId w:val="4"/>
  </w:num>
  <w:num w:numId="36">
    <w:abstractNumId w:val="10"/>
  </w:num>
  <w:num w:numId="37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C21B5"/>
    <w:rsid w:val="00020129"/>
    <w:rsid w:val="00020FB3"/>
    <w:rsid w:val="0005170C"/>
    <w:rsid w:val="0008209E"/>
    <w:rsid w:val="00083285"/>
    <w:rsid w:val="00093833"/>
    <w:rsid w:val="000968B4"/>
    <w:rsid w:val="000A23C8"/>
    <w:rsid w:val="000D654D"/>
    <w:rsid w:val="00101AFF"/>
    <w:rsid w:val="001463CD"/>
    <w:rsid w:val="00162699"/>
    <w:rsid w:val="00174DAB"/>
    <w:rsid w:val="001B1518"/>
    <w:rsid w:val="001D4A04"/>
    <w:rsid w:val="001D5700"/>
    <w:rsid w:val="001F283F"/>
    <w:rsid w:val="001F6BA9"/>
    <w:rsid w:val="002064DD"/>
    <w:rsid w:val="002111C0"/>
    <w:rsid w:val="00212D2C"/>
    <w:rsid w:val="00217B36"/>
    <w:rsid w:val="00245BE6"/>
    <w:rsid w:val="00292BDA"/>
    <w:rsid w:val="002A6935"/>
    <w:rsid w:val="002D4712"/>
    <w:rsid w:val="002D6CCF"/>
    <w:rsid w:val="00305034"/>
    <w:rsid w:val="003064A8"/>
    <w:rsid w:val="00306CEB"/>
    <w:rsid w:val="00307E3B"/>
    <w:rsid w:val="003124A3"/>
    <w:rsid w:val="003141EF"/>
    <w:rsid w:val="00342E01"/>
    <w:rsid w:val="003A00A2"/>
    <w:rsid w:val="003A54FB"/>
    <w:rsid w:val="003B6918"/>
    <w:rsid w:val="003C2E2C"/>
    <w:rsid w:val="003C465F"/>
    <w:rsid w:val="003E125B"/>
    <w:rsid w:val="003F18F4"/>
    <w:rsid w:val="0040116C"/>
    <w:rsid w:val="00401589"/>
    <w:rsid w:val="00415F1D"/>
    <w:rsid w:val="00424406"/>
    <w:rsid w:val="0042649C"/>
    <w:rsid w:val="00461E0F"/>
    <w:rsid w:val="00481594"/>
    <w:rsid w:val="004B2A78"/>
    <w:rsid w:val="004B45B3"/>
    <w:rsid w:val="00522D47"/>
    <w:rsid w:val="00561292"/>
    <w:rsid w:val="00562F9F"/>
    <w:rsid w:val="0056519F"/>
    <w:rsid w:val="00594026"/>
    <w:rsid w:val="0059489D"/>
    <w:rsid w:val="005A60B9"/>
    <w:rsid w:val="005C0F68"/>
    <w:rsid w:val="005E0817"/>
    <w:rsid w:val="005F0E62"/>
    <w:rsid w:val="005F4377"/>
    <w:rsid w:val="005F66B1"/>
    <w:rsid w:val="00614D7B"/>
    <w:rsid w:val="006362D6"/>
    <w:rsid w:val="00686BB9"/>
    <w:rsid w:val="006A325E"/>
    <w:rsid w:val="006B134B"/>
    <w:rsid w:val="006B4F64"/>
    <w:rsid w:val="006D5A25"/>
    <w:rsid w:val="006E160F"/>
    <w:rsid w:val="00705CE9"/>
    <w:rsid w:val="00725896"/>
    <w:rsid w:val="007420B7"/>
    <w:rsid w:val="0075600C"/>
    <w:rsid w:val="00760CB9"/>
    <w:rsid w:val="00787D4B"/>
    <w:rsid w:val="00796870"/>
    <w:rsid w:val="00797AA3"/>
    <w:rsid w:val="007E0E84"/>
    <w:rsid w:val="007F2B5C"/>
    <w:rsid w:val="007F61AE"/>
    <w:rsid w:val="00835A3A"/>
    <w:rsid w:val="0085198E"/>
    <w:rsid w:val="00861C8C"/>
    <w:rsid w:val="00866D95"/>
    <w:rsid w:val="008A1F50"/>
    <w:rsid w:val="008B0CC9"/>
    <w:rsid w:val="008B4254"/>
    <w:rsid w:val="008D136D"/>
    <w:rsid w:val="008D3F82"/>
    <w:rsid w:val="008D4C72"/>
    <w:rsid w:val="008E1372"/>
    <w:rsid w:val="008E4CC5"/>
    <w:rsid w:val="008F2A8C"/>
    <w:rsid w:val="009426BB"/>
    <w:rsid w:val="00953791"/>
    <w:rsid w:val="00973208"/>
    <w:rsid w:val="00994BF8"/>
    <w:rsid w:val="009A381E"/>
    <w:rsid w:val="009A381F"/>
    <w:rsid w:val="009A55EE"/>
    <w:rsid w:val="009C4D86"/>
    <w:rsid w:val="009E2B38"/>
    <w:rsid w:val="009F2D33"/>
    <w:rsid w:val="009F661D"/>
    <w:rsid w:val="00A1450F"/>
    <w:rsid w:val="00A15844"/>
    <w:rsid w:val="00A34ABE"/>
    <w:rsid w:val="00A451C1"/>
    <w:rsid w:val="00AB3066"/>
    <w:rsid w:val="00AC3DFC"/>
    <w:rsid w:val="00AC5ABF"/>
    <w:rsid w:val="00AE2337"/>
    <w:rsid w:val="00AE5B26"/>
    <w:rsid w:val="00AE65EB"/>
    <w:rsid w:val="00B047DB"/>
    <w:rsid w:val="00B11D01"/>
    <w:rsid w:val="00B235AB"/>
    <w:rsid w:val="00B351F6"/>
    <w:rsid w:val="00B421D6"/>
    <w:rsid w:val="00B50B41"/>
    <w:rsid w:val="00B85AA7"/>
    <w:rsid w:val="00B97800"/>
    <w:rsid w:val="00BB5716"/>
    <w:rsid w:val="00BC21B5"/>
    <w:rsid w:val="00BD3893"/>
    <w:rsid w:val="00BF757B"/>
    <w:rsid w:val="00C279B4"/>
    <w:rsid w:val="00C36CA4"/>
    <w:rsid w:val="00C415E6"/>
    <w:rsid w:val="00C44057"/>
    <w:rsid w:val="00C4675E"/>
    <w:rsid w:val="00C512F2"/>
    <w:rsid w:val="00C67C4E"/>
    <w:rsid w:val="00CB6109"/>
    <w:rsid w:val="00CD0D03"/>
    <w:rsid w:val="00CF0EB1"/>
    <w:rsid w:val="00CF46DB"/>
    <w:rsid w:val="00CF4AB6"/>
    <w:rsid w:val="00D0454E"/>
    <w:rsid w:val="00D231D5"/>
    <w:rsid w:val="00D30588"/>
    <w:rsid w:val="00D30A72"/>
    <w:rsid w:val="00D445A6"/>
    <w:rsid w:val="00D7195D"/>
    <w:rsid w:val="00D95AC9"/>
    <w:rsid w:val="00DA302F"/>
    <w:rsid w:val="00DD5872"/>
    <w:rsid w:val="00DE3B8E"/>
    <w:rsid w:val="00DE40EF"/>
    <w:rsid w:val="00DE6232"/>
    <w:rsid w:val="00DF0D26"/>
    <w:rsid w:val="00E009B5"/>
    <w:rsid w:val="00E46049"/>
    <w:rsid w:val="00E650B1"/>
    <w:rsid w:val="00E73C29"/>
    <w:rsid w:val="00E81ED9"/>
    <w:rsid w:val="00E823B2"/>
    <w:rsid w:val="00E83DD4"/>
    <w:rsid w:val="00EC1928"/>
    <w:rsid w:val="00ED1C38"/>
    <w:rsid w:val="00EE62B7"/>
    <w:rsid w:val="00F531C8"/>
    <w:rsid w:val="00F53951"/>
    <w:rsid w:val="00F7575A"/>
    <w:rsid w:val="00F945E0"/>
    <w:rsid w:val="00FA39B9"/>
    <w:rsid w:val="00FC32A5"/>
    <w:rsid w:val="00FC5144"/>
    <w:rsid w:val="00FC5305"/>
    <w:rsid w:val="00FD126E"/>
    <w:rsid w:val="00FF47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21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BC21B5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99"/>
    <w:qFormat/>
    <w:rsid w:val="00BC21B5"/>
    <w:pPr>
      <w:spacing w:before="100" w:beforeAutospacing="1" w:after="100" w:afterAutospacing="1"/>
    </w:pPr>
  </w:style>
  <w:style w:type="character" w:styleId="Vurgu">
    <w:name w:val="Emphasis"/>
    <w:basedOn w:val="VarsaylanParagrafYazTipi"/>
    <w:uiPriority w:val="20"/>
    <w:qFormat/>
    <w:rsid w:val="00BC21B5"/>
    <w:rPr>
      <w:i/>
      <w:iCs/>
    </w:rPr>
  </w:style>
  <w:style w:type="character" w:styleId="Gl">
    <w:name w:val="Strong"/>
    <w:qFormat/>
    <w:rsid w:val="00760CB9"/>
    <w:rPr>
      <w:b/>
      <w:bCs/>
    </w:rPr>
  </w:style>
  <w:style w:type="paragraph" w:customStyle="1" w:styleId="listeparagraf1">
    <w:name w:val="listeparagraf1"/>
    <w:basedOn w:val="Normal"/>
    <w:rsid w:val="003E125B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D4C7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4C72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listparagraph">
    <w:name w:val="listparagraph"/>
    <w:basedOn w:val="Normal"/>
    <w:rsid w:val="00C4675E"/>
    <w:pPr>
      <w:spacing w:before="100" w:beforeAutospacing="1" w:after="100" w:afterAutospacing="1"/>
    </w:pPr>
    <w:rPr>
      <w:rFonts w:ascii="Calibri" w:hAnsi="Calibri"/>
    </w:rPr>
  </w:style>
  <w:style w:type="paragraph" w:styleId="AralkYok">
    <w:name w:val="No Spacing"/>
    <w:uiPriority w:val="1"/>
    <w:qFormat/>
    <w:rsid w:val="00A158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21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BC21B5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99"/>
    <w:qFormat/>
    <w:rsid w:val="00BC21B5"/>
    <w:pPr>
      <w:spacing w:before="100" w:beforeAutospacing="1" w:after="100" w:afterAutospacing="1"/>
    </w:pPr>
  </w:style>
  <w:style w:type="character" w:styleId="Vurgu">
    <w:name w:val="Emphasis"/>
    <w:basedOn w:val="VarsaylanParagrafYazTipi"/>
    <w:uiPriority w:val="20"/>
    <w:qFormat/>
    <w:rsid w:val="00BC21B5"/>
    <w:rPr>
      <w:i/>
      <w:iCs/>
    </w:rPr>
  </w:style>
  <w:style w:type="character" w:styleId="Gl">
    <w:name w:val="Strong"/>
    <w:qFormat/>
    <w:rsid w:val="00760CB9"/>
    <w:rPr>
      <w:b/>
      <w:bCs/>
    </w:rPr>
  </w:style>
  <w:style w:type="paragraph" w:customStyle="1" w:styleId="listeparagraf1">
    <w:name w:val="listeparagraf1"/>
    <w:basedOn w:val="Normal"/>
    <w:rsid w:val="003E125B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D4C7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4C72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listparagraph">
    <w:name w:val="listparagraph"/>
    <w:basedOn w:val="Normal"/>
    <w:rsid w:val="00C4675E"/>
    <w:pPr>
      <w:spacing w:before="100" w:beforeAutospacing="1" w:after="100" w:afterAutospacing="1"/>
    </w:pPr>
    <w:rPr>
      <w:rFonts w:ascii="Calibri" w:hAnsi="Calibri"/>
    </w:rPr>
  </w:style>
  <w:style w:type="paragraph" w:styleId="AralkYok">
    <w:name w:val="No Spacing"/>
    <w:uiPriority w:val="1"/>
    <w:qFormat/>
    <w:rsid w:val="00A158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09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443CA9-925F-41BB-8746-C84248C22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803</Words>
  <Characters>4579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Hulya BILGIN</cp:lastModifiedBy>
  <cp:revision>18</cp:revision>
  <cp:lastPrinted>2013-04-17T07:35:00Z</cp:lastPrinted>
  <dcterms:created xsi:type="dcterms:W3CDTF">2013-12-03T12:00:00Z</dcterms:created>
  <dcterms:modified xsi:type="dcterms:W3CDTF">2017-06-08T11:45:00Z</dcterms:modified>
</cp:coreProperties>
</file>